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F" w:rsidRDefault="003A785D">
      <w:pPr>
        <w:rPr>
          <w:lang w:eastAsia="zh-TW"/>
        </w:rPr>
      </w:pPr>
      <w:r>
        <w:rPr>
          <w:rFonts w:ascii="Arial" w:hAnsi="Arial" w:cs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7620</wp:posOffset>
                </wp:positionV>
                <wp:extent cx="998220" cy="868680"/>
                <wp:effectExtent l="0" t="0" r="1143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68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85D" w:rsidRPr="003A785D" w:rsidRDefault="003A785D" w:rsidP="003A785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3A785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L</w:t>
                            </w:r>
                            <w:r w:rsidRPr="003A785D">
                              <w:rPr>
                                <w:color w:val="000000" w:themeColor="text1"/>
                                <w:sz w:val="36"/>
                                <w:szCs w:val="36"/>
                                <w:lang w:eastAsia="zh-TW"/>
                              </w:rPr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71.4pt;margin-top:.6pt;width:78.6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" filled="f" strokecolor="#243f60 [1604]" strokeweight="2pt">
                <v:textbox>
                  <w:txbxContent>
                    <w:p w:rsidR="003A785D" w:rsidRPr="003A785D" w:rsidRDefault="003A785D" w:rsidP="003A785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eastAsia="zh-TW"/>
                        </w:rPr>
                      </w:pPr>
                      <w:r w:rsidRPr="003A785D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L</w:t>
                      </w:r>
                      <w:r w:rsidRPr="003A785D">
                        <w:rPr>
                          <w:color w:val="000000" w:themeColor="text1"/>
                          <w:sz w:val="36"/>
                          <w:szCs w:val="36"/>
                          <w:lang w:eastAsia="zh-TW"/>
                        </w:rPr>
                        <w:t>ogo</w:t>
                      </w:r>
                    </w:p>
                  </w:txbxContent>
                </v:textbox>
              </v:rect>
            </w:pict>
          </mc:Fallback>
        </mc:AlternateContent>
      </w:r>
      <w:r w:rsidR="00C87EC1" w:rsidRPr="00C87EC1">
        <w:rPr>
          <w:rFonts w:ascii="Arial" w:hAnsi="Arial" w:cs="Arial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1" name="圖片 1" descr="D:\PD03\姊妹校合約書、統計表、申請表\申請表\姊妹校申請中\k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D03\姊妹校合約書、統計表、申請表\申請表\姊妹校申請中\km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3CF" w:rsidRDefault="00BA53CF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D4E92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0AA7">
        <w:rPr>
          <w:rFonts w:ascii="Arial" w:hAnsi="Arial" w:cs="Arial"/>
          <w:b/>
          <w:sz w:val="22"/>
          <w:szCs w:val="22"/>
        </w:rPr>
        <w:t>Memorandum of</w:t>
      </w:r>
      <w:r>
        <w:rPr>
          <w:rFonts w:ascii="Arial" w:hAnsi="Arial" w:cs="Arial"/>
          <w:b/>
          <w:sz w:val="22"/>
          <w:szCs w:val="22"/>
        </w:rPr>
        <w:t xml:space="preserve"> U</w:t>
      </w:r>
      <w:r w:rsidRPr="00030AA7">
        <w:rPr>
          <w:rFonts w:ascii="Arial" w:hAnsi="Arial" w:cs="Arial"/>
          <w:b/>
          <w:sz w:val="22"/>
          <w:szCs w:val="22"/>
        </w:rPr>
        <w:t xml:space="preserve">nderstanding </w:t>
      </w:r>
    </w:p>
    <w:p w:rsidR="00A36508" w:rsidRPr="0063792E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o</w:t>
      </w:r>
      <w:r w:rsidRPr="0063792E">
        <w:rPr>
          <w:rFonts w:ascii="Arial" w:hAnsi="Arial" w:cs="Arial"/>
          <w:b/>
          <w:sz w:val="22"/>
          <w:szCs w:val="22"/>
          <w:lang w:eastAsia="zh-TW"/>
        </w:rPr>
        <w:t>n</w:t>
      </w:r>
      <w:proofErr w:type="gramEnd"/>
    </w:p>
    <w:p w:rsidR="00202A35" w:rsidRPr="00030AA7" w:rsidRDefault="00091704" w:rsidP="001F17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Academic Collaboration</w:t>
      </w:r>
    </w:p>
    <w:p w:rsidR="00A36508" w:rsidRPr="001D7F5B" w:rsidRDefault="00091704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b</w:t>
      </w:r>
      <w:r w:rsidRPr="001D7F5B">
        <w:rPr>
          <w:rFonts w:ascii="Arial" w:hAnsi="Arial" w:cs="Arial"/>
          <w:b/>
          <w:sz w:val="22"/>
          <w:szCs w:val="22"/>
          <w:lang w:eastAsia="zh-TW"/>
        </w:rPr>
        <w:t>etween</w:t>
      </w:r>
      <w:proofErr w:type="gramEnd"/>
    </w:p>
    <w:p w:rsidR="0079784E" w:rsidRDefault="00BA38A8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>Kaohsiung Medical University, Taiwan</w:t>
      </w:r>
      <w:r w:rsidRPr="00A36508">
        <w:rPr>
          <w:rFonts w:ascii="Arial" w:hAnsi="Arial" w:cs="Arial"/>
          <w:b/>
          <w:sz w:val="22"/>
          <w:szCs w:val="22"/>
        </w:rPr>
        <w:t xml:space="preserve"> </w:t>
      </w:r>
    </w:p>
    <w:p w:rsidR="00A36508" w:rsidRDefault="003A785D" w:rsidP="00A365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proofErr w:type="gramStart"/>
      <w:r>
        <w:rPr>
          <w:rFonts w:ascii="Arial" w:hAnsi="Arial" w:cs="Arial"/>
          <w:b/>
          <w:sz w:val="22"/>
          <w:szCs w:val="22"/>
          <w:lang w:eastAsia="zh-TW"/>
        </w:rPr>
        <w:t>a</w:t>
      </w:r>
      <w:r w:rsidR="00A36508" w:rsidRPr="0063792E">
        <w:rPr>
          <w:rFonts w:ascii="Arial" w:hAnsi="Arial" w:cs="Arial" w:hint="eastAsia"/>
          <w:b/>
          <w:sz w:val="22"/>
          <w:szCs w:val="22"/>
          <w:lang w:eastAsia="zh-TW"/>
        </w:rPr>
        <w:t>nd</w:t>
      </w:r>
      <w:proofErr w:type="gramEnd"/>
    </w:p>
    <w:p w:rsidR="003B0E11" w:rsidRDefault="00BA38A8" w:rsidP="003B0E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  <w:lang w:eastAsia="zh-TW"/>
        </w:rPr>
        <w:t>[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N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ame of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U</w:t>
      </w:r>
      <w:r>
        <w:rPr>
          <w:rFonts w:ascii="Arial" w:hAnsi="Arial" w:cs="Arial"/>
          <w:b/>
          <w:iCs/>
          <w:sz w:val="22"/>
          <w:szCs w:val="22"/>
          <w:lang w:eastAsia="zh-TW"/>
        </w:rPr>
        <w:t xml:space="preserve">niversity, </w:t>
      </w:r>
      <w:r>
        <w:rPr>
          <w:rFonts w:ascii="Arial" w:hAnsi="Arial" w:cs="Arial" w:hint="eastAsia"/>
          <w:b/>
          <w:iCs/>
          <w:sz w:val="22"/>
          <w:szCs w:val="22"/>
          <w:lang w:eastAsia="zh-TW"/>
        </w:rPr>
        <w:t>C</w:t>
      </w:r>
      <w:r>
        <w:rPr>
          <w:rFonts w:ascii="Arial" w:hAnsi="Arial" w:cs="Arial"/>
          <w:b/>
          <w:iCs/>
          <w:sz w:val="22"/>
          <w:szCs w:val="22"/>
          <w:lang w:eastAsia="zh-TW"/>
        </w:rPr>
        <w:t>ountry]</w:t>
      </w:r>
    </w:p>
    <w:p w:rsidR="0081104E" w:rsidRDefault="0081104E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TW"/>
        </w:rPr>
      </w:pPr>
    </w:p>
    <w:p w:rsidR="001F17B6" w:rsidRDefault="002461F5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hAnsi="Arial" w:cs="Arial" w:hint="eastAsia"/>
          <w:sz w:val="21"/>
          <w:szCs w:val="21"/>
          <w:lang w:eastAsia="zh-TW"/>
        </w:rPr>
        <w:t xml:space="preserve">Kaohsiung Medical University (hereinafter as </w:t>
      </w:r>
      <w:r>
        <w:rPr>
          <w:rFonts w:ascii="Arial" w:hAnsi="Arial" w:cs="Arial"/>
          <w:sz w:val="21"/>
          <w:szCs w:val="21"/>
          <w:lang w:eastAsia="zh-TW"/>
        </w:rPr>
        <w:t>“</w:t>
      </w:r>
      <w:r>
        <w:rPr>
          <w:rFonts w:ascii="Arial" w:hAnsi="Arial" w:cs="Arial" w:hint="eastAsia"/>
          <w:sz w:val="21"/>
          <w:szCs w:val="21"/>
          <w:lang w:eastAsia="zh-TW"/>
        </w:rPr>
        <w:t>KMU</w:t>
      </w:r>
      <w:r>
        <w:rPr>
          <w:rFonts w:ascii="Arial" w:hAnsi="Arial" w:cs="Arial"/>
          <w:sz w:val="21"/>
          <w:szCs w:val="21"/>
          <w:lang w:eastAsia="zh-TW"/>
        </w:rPr>
        <w:t>”</w:t>
      </w:r>
      <w:r>
        <w:rPr>
          <w:rFonts w:ascii="Arial" w:hAnsi="Arial" w:cs="Arial" w:hint="eastAsia"/>
          <w:sz w:val="21"/>
          <w:szCs w:val="21"/>
          <w:lang w:eastAsia="zh-TW"/>
        </w:rPr>
        <w:t>)</w:t>
      </w:r>
      <w:r>
        <w:rPr>
          <w:rFonts w:ascii="Arial" w:hAnsi="Arial" w:cs="Arial"/>
          <w:sz w:val="21"/>
          <w:szCs w:val="21"/>
          <w:lang w:eastAsia="zh-TW"/>
        </w:rPr>
        <w:t xml:space="preserve"> and </w:t>
      </w:r>
      <w:r w:rsidR="00432654">
        <w:rPr>
          <w:rFonts w:ascii="Arial" w:hAnsi="Arial" w:cs="Arial"/>
          <w:sz w:val="21"/>
          <w:szCs w:val="21"/>
          <w:lang w:eastAsia="zh-TW"/>
        </w:rPr>
        <w:t>[Name of University</w:t>
      </w:r>
      <w:r w:rsidR="00447597">
        <w:rPr>
          <w:rFonts w:ascii="Arial" w:hAnsi="Arial" w:cs="Arial"/>
          <w:sz w:val="21"/>
          <w:szCs w:val="21"/>
          <w:lang w:eastAsia="zh-TW"/>
        </w:rPr>
        <w:t>, Count</w:t>
      </w:r>
      <w:r w:rsidR="00485D6D">
        <w:rPr>
          <w:rFonts w:ascii="Arial" w:hAnsi="Arial" w:cs="Arial"/>
          <w:sz w:val="21"/>
          <w:szCs w:val="21"/>
          <w:lang w:eastAsia="zh-TW"/>
        </w:rPr>
        <w:t>ry</w:t>
      </w:r>
      <w:r w:rsidR="00432654">
        <w:rPr>
          <w:rFonts w:ascii="Arial" w:hAnsi="Arial" w:cs="Arial"/>
          <w:sz w:val="21"/>
          <w:szCs w:val="21"/>
          <w:lang w:eastAsia="zh-TW"/>
        </w:rPr>
        <w:t>]</w:t>
      </w:r>
      <w:r w:rsidR="003B0E11">
        <w:rPr>
          <w:rFonts w:ascii="Arial" w:hAnsi="Arial" w:cs="Arial" w:hint="eastAsia"/>
          <w:sz w:val="21"/>
          <w:szCs w:val="21"/>
          <w:lang w:eastAsia="zh-TW"/>
        </w:rPr>
        <w:t xml:space="preserve">, (hereinafter as </w:t>
      </w:r>
      <w:r w:rsidR="0081104E">
        <w:rPr>
          <w:rFonts w:ascii="Arial" w:hAnsi="Arial" w:cs="Arial"/>
          <w:sz w:val="21"/>
          <w:szCs w:val="21"/>
          <w:lang w:eastAsia="zh-TW"/>
        </w:rPr>
        <w:t>“</w:t>
      </w:r>
      <w:r w:rsidR="00432654">
        <w:rPr>
          <w:rFonts w:ascii="Arial" w:hAnsi="Arial" w:cs="Arial"/>
          <w:sz w:val="21"/>
          <w:szCs w:val="21"/>
          <w:lang w:eastAsia="zh-TW"/>
        </w:rPr>
        <w:t>XXX</w:t>
      </w:r>
      <w:r w:rsidR="0081104E">
        <w:rPr>
          <w:rFonts w:ascii="Arial" w:hAnsi="Arial" w:cs="Arial"/>
          <w:sz w:val="21"/>
          <w:szCs w:val="21"/>
          <w:lang w:eastAsia="zh-TW"/>
        </w:rPr>
        <w:t>”</w:t>
      </w:r>
      <w:r w:rsidR="008C300B">
        <w:rPr>
          <w:rFonts w:ascii="Arial" w:hAnsi="Arial" w:cs="Arial"/>
          <w:sz w:val="21"/>
          <w:szCs w:val="21"/>
          <w:lang w:eastAsia="zh-TW"/>
        </w:rPr>
        <w:t>)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, recognizing the benefits to their respective universities from the establishment of international links, conclude this Memorandum of Understanding (Hereinafter</w:t>
      </w:r>
      <w:r w:rsidR="00F74859">
        <w:rPr>
          <w:rFonts w:ascii="Arial" w:hAnsi="Arial" w:cs="Arial" w:hint="eastAsia"/>
          <w:sz w:val="21"/>
          <w:szCs w:val="21"/>
          <w:lang w:eastAsia="zh-TW"/>
        </w:rPr>
        <w:t xml:space="preserve"> as </w:t>
      </w:r>
      <w:r w:rsidR="00712B9C">
        <w:rPr>
          <w:rFonts w:ascii="Arial" w:hAnsi="Arial" w:cs="Arial"/>
          <w:sz w:val="21"/>
          <w:szCs w:val="21"/>
          <w:lang w:eastAsia="zh-TW"/>
        </w:rPr>
        <w:t>“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MoU</w:t>
      </w:r>
      <w:r w:rsidR="00712B9C">
        <w:rPr>
          <w:rFonts w:ascii="Arial" w:hAnsi="Arial" w:cs="Arial"/>
          <w:sz w:val="21"/>
          <w:szCs w:val="21"/>
          <w:lang w:eastAsia="zh-TW"/>
        </w:rPr>
        <w:t>”</w:t>
      </w:r>
      <w:r w:rsidR="00712B9C">
        <w:rPr>
          <w:rFonts w:ascii="Arial" w:hAnsi="Arial" w:cs="Arial" w:hint="eastAsia"/>
          <w:sz w:val="21"/>
          <w:szCs w:val="21"/>
          <w:lang w:eastAsia="zh-TW"/>
        </w:rPr>
        <w:t>)</w:t>
      </w:r>
      <w:r w:rsidR="00D35D5D">
        <w:rPr>
          <w:rFonts w:ascii="Arial" w:hAnsi="Arial" w:cs="Arial" w:hint="eastAsia"/>
          <w:sz w:val="21"/>
          <w:szCs w:val="21"/>
          <w:lang w:eastAsia="zh-TW"/>
        </w:rPr>
        <w:t xml:space="preserve">.  </w:t>
      </w:r>
    </w:p>
    <w:p w:rsidR="00712B9C" w:rsidRDefault="00712B9C" w:rsidP="001F17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8389F" w:rsidRDefault="00105A88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701DCF">
        <w:rPr>
          <w:rFonts w:ascii="Arial" w:hAnsi="Arial" w:cs="Arial" w:hint="eastAsia"/>
          <w:sz w:val="21"/>
          <w:szCs w:val="21"/>
          <w:lang w:eastAsia="zh-TW"/>
        </w:rPr>
        <w:t>PURPOSE-</w:t>
      </w:r>
      <w:r w:rsidRPr="00701DCF">
        <w:rPr>
          <w:rFonts w:ascii="Arial" w:hAnsi="Arial" w:cs="Arial" w:hint="eastAsia"/>
          <w:b/>
          <w:sz w:val="21"/>
          <w:szCs w:val="21"/>
          <w:lang w:eastAsia="zh-TW"/>
        </w:rPr>
        <w:t xml:space="preserve"> </w:t>
      </w:r>
      <w:r w:rsidR="00712B9C" w:rsidRPr="00701DCF">
        <w:rPr>
          <w:rFonts w:ascii="Arial" w:hAnsi="Arial" w:cs="Arial" w:hint="eastAsia"/>
          <w:sz w:val="21"/>
          <w:szCs w:val="21"/>
          <w:lang w:eastAsia="zh-TW"/>
        </w:rPr>
        <w:t xml:space="preserve">The purpose of this MoU is to develop academic and educational cooperation </w:t>
      </w:r>
      <w:r w:rsidR="00712B9C" w:rsidRPr="00B8389F">
        <w:rPr>
          <w:rFonts w:ascii="Arial" w:hAnsi="Arial" w:cs="Arial" w:hint="eastAsia"/>
          <w:sz w:val="21"/>
          <w:szCs w:val="21"/>
          <w:lang w:eastAsia="zh-TW"/>
        </w:rPr>
        <w:t xml:space="preserve">and to promote mutual understanding between the two universities. 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712B9C" w:rsidRPr="00BF3D84" w:rsidRDefault="003C367A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OBJECTIVES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The collaboration concerns all common fields of both universities. 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Based on the principles of mutual benefits and respect, both KMU and 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[</w:t>
      </w:r>
      <w:r w:rsidR="003B0E11" w:rsidRPr="00BF3D84">
        <w:rPr>
          <w:rFonts w:ascii="Arial" w:hAnsi="Arial" w:cs="Arial"/>
          <w:b/>
          <w:sz w:val="21"/>
          <w:szCs w:val="21"/>
          <w:lang w:eastAsia="zh-TW"/>
        </w:rPr>
        <w:t>…</w:t>
      </w:r>
      <w:r w:rsidR="00440CF7" w:rsidRPr="00BF3D84">
        <w:rPr>
          <w:rFonts w:ascii="Arial" w:hAnsi="Arial" w:cs="Arial" w:hint="eastAsia"/>
          <w:b/>
          <w:sz w:val="21"/>
          <w:szCs w:val="21"/>
          <w:lang w:eastAsia="zh-TW"/>
        </w:rPr>
        <w:t>]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hereby agree to promote, subject to </w:t>
      </w:r>
      <w:r w:rsidR="00712B9C" w:rsidRPr="00BF3D84">
        <w:rPr>
          <w:rFonts w:ascii="Arial" w:hAnsi="Arial" w:cs="Arial"/>
          <w:sz w:val="21"/>
          <w:szCs w:val="21"/>
          <w:lang w:eastAsia="zh-TW"/>
        </w:rPr>
        <w:t>the</w:t>
      </w:r>
      <w:r w:rsidR="00712B9C" w:rsidRPr="00BF3D84">
        <w:rPr>
          <w:rFonts w:ascii="Arial" w:hAnsi="Arial" w:cs="Arial" w:hint="eastAsia"/>
          <w:sz w:val="21"/>
          <w:szCs w:val="21"/>
          <w:lang w:eastAsia="zh-TW"/>
        </w:rPr>
        <w:t xml:space="preserve"> governing laws, academic collaboration in areas of mutual interests and scholarly exchange between the two universities, including but not limited to the following programs or activities:</w:t>
      </w:r>
    </w:p>
    <w:p w:rsidR="00712B9C" w:rsidRPr="00BF3D84" w:rsidRDefault="00712B9C" w:rsidP="00701DCF">
      <w:pPr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F3D84" w:rsidRDefault="00701DCF" w:rsidP="00701DCF">
      <w:pPr>
        <w:spacing w:line="276" w:lineRule="auto"/>
        <w:ind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1)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Exchange of faculty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, researchers, and administrative staff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2) </w:t>
      </w:r>
      <w:r w:rsidR="00105A88" w:rsidRPr="00BF3D84">
        <w:rPr>
          <w:rFonts w:ascii="Arial" w:hAnsi="Arial" w:cs="Arial" w:hint="eastAsia"/>
          <w:sz w:val="21"/>
          <w:szCs w:val="21"/>
          <w:lang w:eastAsia="zh-TW"/>
        </w:rPr>
        <w:t>Development of student exchange programs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3) </w:t>
      </w:r>
      <w:r w:rsidR="00CB55A4" w:rsidRPr="00BF3D84">
        <w:rPr>
          <w:rFonts w:ascii="Arial" w:hAnsi="Arial" w:cs="Arial" w:hint="eastAsia"/>
          <w:sz w:val="21"/>
          <w:szCs w:val="21"/>
          <w:lang w:eastAsia="zh-TW"/>
        </w:rPr>
        <w:t xml:space="preserve">Exchange of information and materials in fields which are of interest to both universities </w:t>
      </w:r>
    </w:p>
    <w:p w:rsidR="00701DCF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4) </w:t>
      </w:r>
      <w:r w:rsidR="00105A88" w:rsidRPr="00BF3D84">
        <w:rPr>
          <w:rFonts w:ascii="Arial" w:hAnsi="Arial" w:cs="Arial"/>
          <w:sz w:val="21"/>
          <w:szCs w:val="21"/>
          <w:lang w:eastAsia="zh-TW"/>
        </w:rPr>
        <w:t>Implementation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 xml:space="preserve"> of collaborative research projects, lectures and symposia</w:t>
      </w:r>
    </w:p>
    <w:p w:rsidR="00CB55A4" w:rsidRPr="00BF3D84" w:rsidRDefault="00701DCF" w:rsidP="00701DCF">
      <w:pPr>
        <w:spacing w:line="276" w:lineRule="auto"/>
        <w:ind w:firstLine="48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 xml:space="preserve">5) </w:t>
      </w:r>
      <w:r w:rsidR="00F222B6" w:rsidRPr="00BF3D84">
        <w:rPr>
          <w:rFonts w:ascii="Arial" w:hAnsi="Arial" w:cs="Arial" w:hint="eastAsia"/>
          <w:sz w:val="21"/>
          <w:szCs w:val="21"/>
          <w:lang w:eastAsia="zh-TW"/>
        </w:rPr>
        <w:t>Exchange of academic information and materials</w:t>
      </w:r>
    </w:p>
    <w:p w:rsidR="00510FA7" w:rsidRPr="00BF3D84" w:rsidRDefault="00510FA7" w:rsidP="00701DCF">
      <w:pPr>
        <w:spacing w:line="276" w:lineRule="auto"/>
        <w:ind w:leftChars="-100" w:left="-240" w:firstLineChars="350" w:firstLine="735"/>
        <w:jc w:val="both"/>
        <w:rPr>
          <w:rFonts w:ascii="Arial" w:hAnsi="Arial" w:cs="Arial"/>
          <w:sz w:val="21"/>
          <w:szCs w:val="21"/>
          <w:lang w:eastAsia="zh-TW"/>
        </w:rPr>
      </w:pPr>
    </w:p>
    <w:p w:rsidR="00CB55A4" w:rsidRPr="00B8389F" w:rsidRDefault="004928A2" w:rsidP="00A672B6">
      <w:pPr>
        <w:pStyle w:val="a9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F3D84">
        <w:rPr>
          <w:rFonts w:ascii="Arial" w:hAnsi="Arial" w:cs="Arial" w:hint="eastAsia"/>
          <w:sz w:val="21"/>
          <w:szCs w:val="21"/>
          <w:lang w:eastAsia="zh-TW"/>
        </w:rPr>
        <w:t>Details of the implementation of the above items shall be negotiated and agreed between the universities as such specific cases may arise.</w:t>
      </w:r>
      <w:r w:rsidR="00F222B6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4928A2" w:rsidRPr="00352704" w:rsidRDefault="004928A2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510FA7" w:rsidRPr="00352704" w:rsidRDefault="001649CC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FINANCIAL ARRANGEMENT-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It is understood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that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4928A2" w:rsidRPr="00352704">
        <w:rPr>
          <w:rFonts w:ascii="Arial" w:hAnsi="Arial" w:cs="Arial"/>
          <w:sz w:val="21"/>
          <w:szCs w:val="21"/>
          <w:lang w:eastAsia="zh-TW"/>
        </w:rPr>
        <w:t>the implementation</w:t>
      </w:r>
      <w:r w:rsidR="00FF2C99" w:rsidRPr="00352704">
        <w:rPr>
          <w:rFonts w:ascii="Arial" w:hAnsi="Arial" w:cs="Arial" w:hint="eastAsia"/>
          <w:sz w:val="21"/>
          <w:szCs w:val="21"/>
          <w:lang w:eastAsia="zh-TW"/>
        </w:rPr>
        <w:t xml:space="preserve"> of any of the types of 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cooperation stated in Clause 2 shall depend upon the availability of resources and financial support at </w:t>
      </w:r>
      <w:r w:rsidR="002E2313" w:rsidRPr="00352704">
        <w:rPr>
          <w:rFonts w:ascii="Arial" w:hAnsi="Arial" w:cs="Arial" w:hint="eastAsia"/>
          <w:sz w:val="21"/>
          <w:szCs w:val="21"/>
          <w:lang w:eastAsia="zh-TW"/>
        </w:rPr>
        <w:t>both</w:t>
      </w:r>
      <w:r w:rsidR="004928A2" w:rsidRPr="00352704">
        <w:rPr>
          <w:rFonts w:ascii="Arial" w:hAnsi="Arial" w:cs="Arial" w:hint="eastAsia"/>
          <w:sz w:val="21"/>
          <w:szCs w:val="21"/>
          <w:lang w:eastAsia="zh-TW"/>
        </w:rPr>
        <w:t xml:space="preserve"> universities.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036E55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</w:p>
    <w:p w:rsidR="00F222B6" w:rsidRPr="00352704" w:rsidRDefault="00F222B6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F222B6" w:rsidRPr="00352704" w:rsidRDefault="00566F56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INTELLECTUAL PROPERTY-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>Should any collaborative research activities under this MoU result in any potential for intellectual property, both universities shall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 seek an equitable and f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ai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r </w:t>
      </w:r>
      <w:r w:rsidR="00F222B6" w:rsidRPr="00352704">
        <w:rPr>
          <w:rFonts w:ascii="Arial" w:hAnsi="Arial" w:cs="Arial" w:hint="eastAsia"/>
          <w:sz w:val="21"/>
          <w:szCs w:val="21"/>
          <w:lang w:eastAsia="zh-TW"/>
        </w:rPr>
        <w:t xml:space="preserve">understanding as to ownership and other property interests that may arise.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E2795B" w:rsidRPr="00352704" w:rsidRDefault="00AF72C1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CONFIDENTIALITY</w:t>
      </w:r>
      <w:r w:rsidR="00E2795B" w:rsidRPr="00352704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Pr="00352704">
        <w:rPr>
          <w:rFonts w:ascii="Arial" w:hAnsi="Arial" w:cs="Arial"/>
          <w:sz w:val="21"/>
          <w:szCs w:val="21"/>
          <w:lang w:eastAsia="zh-TW"/>
        </w:rPr>
        <w:t>B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oth universities agree to treat all information with the highest degree of </w:t>
      </w:r>
      <w:r w:rsidRPr="00352704">
        <w:rPr>
          <w:rFonts w:ascii="Arial" w:hAnsi="Arial" w:cs="Arial"/>
          <w:sz w:val="21"/>
          <w:szCs w:val="21"/>
          <w:lang w:eastAsia="zh-TW"/>
        </w:rPr>
        <w:t>confidentiality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whenever this is deemed necessary.  </w:t>
      </w:r>
      <w:r w:rsidRPr="00352704">
        <w:rPr>
          <w:rFonts w:ascii="Arial" w:hAnsi="Arial" w:cs="Arial"/>
          <w:sz w:val="21"/>
          <w:szCs w:val="21"/>
          <w:lang w:eastAsia="zh-TW"/>
        </w:rPr>
        <w:t>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n particular, results and/or information not yet publically available can only be transmitted to a third party following the mutual consent of the legal representatives of both universities.  </w:t>
      </w:r>
    </w:p>
    <w:p w:rsidR="00AF72C1" w:rsidRPr="00352704" w:rsidRDefault="00AF72C1" w:rsidP="00E2795B">
      <w:pPr>
        <w:pStyle w:val="a9"/>
        <w:widowControl w:val="0"/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/>
          <w:sz w:val="21"/>
          <w:szCs w:val="21"/>
          <w:lang w:eastAsia="zh-TW"/>
        </w:rPr>
        <w:t xml:space="preserve">The publication of any work or of the results of any work which has been carried out jointly shall be unrestricted and free of charge for both universities.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T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his must be accomplished in such a way as to preserve the rights of the authors and the parties concerned in accordance with the law specific to each of the two countries regarding the </w:t>
      </w:r>
      <w:r w:rsidRPr="00352704">
        <w:rPr>
          <w:rFonts w:ascii="Arial" w:hAnsi="Arial" w:cs="Arial"/>
          <w:sz w:val="21"/>
          <w:szCs w:val="21"/>
          <w:lang w:eastAsia="zh-TW"/>
        </w:rPr>
        <w:t>publication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and protection of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lastRenderedPageBreak/>
        <w:t xml:space="preserve">intellectual property. </w:t>
      </w:r>
    </w:p>
    <w:p w:rsidR="009E6C97" w:rsidRPr="00352704" w:rsidRDefault="009E6C97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9E6C97" w:rsidRPr="009C1342" w:rsidRDefault="009C1342" w:rsidP="009C134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9C1342">
        <w:rPr>
          <w:rFonts w:ascii="Arial" w:hAnsi="Arial" w:cs="Arial"/>
          <w:sz w:val="21"/>
          <w:szCs w:val="21"/>
          <w:lang w:eastAsia="zh-TW"/>
        </w:rPr>
        <w:t xml:space="preserve">TERM- The </w:t>
      </w:r>
      <w:proofErr w:type="spellStart"/>
      <w:r w:rsidRPr="009C1342">
        <w:rPr>
          <w:rFonts w:ascii="Arial" w:hAnsi="Arial" w:cs="Arial"/>
          <w:sz w:val="21"/>
          <w:szCs w:val="21"/>
          <w:lang w:eastAsia="zh-TW"/>
        </w:rPr>
        <w:t>MoU</w:t>
      </w:r>
      <w:proofErr w:type="spellEnd"/>
      <w:r w:rsidRPr="009C1342">
        <w:rPr>
          <w:rFonts w:ascii="Arial" w:hAnsi="Arial" w:cs="Arial"/>
          <w:sz w:val="21"/>
          <w:szCs w:val="21"/>
          <w:lang w:eastAsia="zh-TW"/>
        </w:rPr>
        <w:t xml:space="preserve"> will come into effect on the date when the representatives of both universities affix their signatures below.  This </w:t>
      </w:r>
      <w:proofErr w:type="spellStart"/>
      <w:r w:rsidRPr="009C1342">
        <w:rPr>
          <w:rFonts w:ascii="Arial" w:hAnsi="Arial" w:cs="Arial"/>
          <w:sz w:val="21"/>
          <w:szCs w:val="21"/>
          <w:lang w:eastAsia="zh-TW"/>
        </w:rPr>
        <w:t>MoU</w:t>
      </w:r>
      <w:proofErr w:type="spellEnd"/>
      <w:r w:rsidRPr="009C1342">
        <w:rPr>
          <w:rFonts w:ascii="Arial" w:hAnsi="Arial" w:cs="Arial"/>
          <w:sz w:val="21"/>
          <w:szCs w:val="21"/>
          <w:lang w:eastAsia="zh-TW"/>
        </w:rPr>
        <w:t xml:space="preserve"> shall be valid for a period of five (5) years and upon review and mutual approval, this </w:t>
      </w:r>
      <w:proofErr w:type="spellStart"/>
      <w:r w:rsidRPr="009C1342">
        <w:rPr>
          <w:rFonts w:ascii="Arial" w:hAnsi="Arial" w:cs="Arial"/>
          <w:sz w:val="21"/>
          <w:szCs w:val="21"/>
          <w:lang w:eastAsia="zh-TW"/>
        </w:rPr>
        <w:t>MoU</w:t>
      </w:r>
      <w:proofErr w:type="spellEnd"/>
      <w:r w:rsidRPr="009C1342">
        <w:rPr>
          <w:rFonts w:ascii="Arial" w:hAnsi="Arial" w:cs="Arial"/>
          <w:sz w:val="21"/>
          <w:szCs w:val="21"/>
          <w:lang w:eastAsia="zh-TW"/>
        </w:rPr>
        <w:t xml:space="preserve"> can be automatically renewed unless either party gives prior written notice to the other no later than six (6) months before the termination date.</w:t>
      </w:r>
    </w:p>
    <w:p w:rsidR="00105A88" w:rsidRPr="00352704" w:rsidRDefault="00105A88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  <w:bookmarkStart w:id="0" w:name="_GoBack"/>
      <w:bookmarkEnd w:id="0"/>
    </w:p>
    <w:p w:rsidR="00D35D5D" w:rsidRPr="00352704" w:rsidRDefault="00897154" w:rsidP="00701DC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>R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 xml:space="preserve">ENEWAL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AND AMENDMENT</w:t>
      </w:r>
      <w:r w:rsidR="00566F56" w:rsidRPr="00352704">
        <w:rPr>
          <w:rFonts w:ascii="Arial" w:hAnsi="Arial" w:cs="Arial" w:hint="eastAsia"/>
          <w:sz w:val="21"/>
          <w:szCs w:val="21"/>
          <w:lang w:eastAsia="zh-TW"/>
        </w:rPr>
        <w:t>-</w:t>
      </w:r>
      <w:r w:rsidR="00691E3E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This MoU may be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subject to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renew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al,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/>
          <w:sz w:val="21"/>
          <w:szCs w:val="21"/>
          <w:lang w:eastAsia="zh-TW"/>
        </w:rPr>
        <w:t>revision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>or modifi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cation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>by mutual consent</w:t>
      </w:r>
      <w:r w:rsidR="00105A88" w:rsidRPr="00352704">
        <w:rPr>
          <w:rFonts w:ascii="Arial" w:hAnsi="Arial" w:cs="Arial" w:hint="eastAsia"/>
          <w:sz w:val="21"/>
          <w:szCs w:val="21"/>
          <w:lang w:eastAsia="zh-TW"/>
        </w:rPr>
        <w:t xml:space="preserve">. </w:t>
      </w:r>
      <w:r w:rsidR="00D35D5D" w:rsidRPr="00352704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9E6C97" w:rsidRPr="00352704">
        <w:rPr>
          <w:rFonts w:ascii="Arial" w:hAnsi="Arial" w:cs="Arial" w:hint="eastAsia"/>
          <w:sz w:val="21"/>
          <w:szCs w:val="21"/>
          <w:lang w:eastAsia="zh-TW"/>
        </w:rPr>
        <w:t>Any further elaboration of specific Clause hereof shall be made by the execution of a supplement agreement after negotiation.</w:t>
      </w:r>
    </w:p>
    <w:p w:rsidR="00362851" w:rsidRPr="00352704" w:rsidRDefault="00105A88" w:rsidP="00362851">
      <w:pPr>
        <w:widowControl w:val="0"/>
        <w:autoSpaceDE w:val="0"/>
        <w:autoSpaceDN w:val="0"/>
        <w:adjustRightInd w:val="0"/>
        <w:spacing w:line="276" w:lineRule="auto"/>
        <w:ind w:leftChars="200" w:left="480"/>
        <w:jc w:val="both"/>
        <w:rPr>
          <w:rFonts w:ascii="Arial" w:hAnsi="Arial" w:cs="Arial"/>
          <w:sz w:val="21"/>
          <w:szCs w:val="21"/>
          <w:lang w:eastAsia="zh-TW"/>
        </w:rPr>
      </w:pP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This MoU shall be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>established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 in two (2) copies in English; each </w:t>
      </w:r>
      <w:r w:rsidR="00AF72C1" w:rsidRPr="00352704">
        <w:rPr>
          <w:rFonts w:ascii="Arial" w:hAnsi="Arial" w:cs="Arial" w:hint="eastAsia"/>
          <w:sz w:val="21"/>
          <w:szCs w:val="21"/>
          <w:lang w:eastAsia="zh-TW"/>
        </w:rPr>
        <w:t xml:space="preserve">university </w:t>
      </w:r>
      <w:r w:rsidRPr="00352704">
        <w:rPr>
          <w:rFonts w:ascii="Arial" w:hAnsi="Arial" w:cs="Arial" w:hint="eastAsia"/>
          <w:sz w:val="21"/>
          <w:szCs w:val="21"/>
          <w:lang w:eastAsia="zh-TW"/>
        </w:rPr>
        <w:t xml:space="preserve">will retain one copy. </w:t>
      </w:r>
    </w:p>
    <w:p w:rsidR="00362851" w:rsidRPr="00352704" w:rsidRDefault="00362851" w:rsidP="003628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p w:rsidR="00362851" w:rsidRPr="00B8389F" w:rsidRDefault="009A0BE3" w:rsidP="00362851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Arial" w:hAnsi="Arial" w:cs="Arial"/>
          <w:sz w:val="21"/>
          <w:szCs w:val="21"/>
          <w:lang w:eastAsia="zh-TW"/>
        </w:rPr>
      </w:pPr>
      <w:r w:rsidRPr="00B8389F">
        <w:rPr>
          <w:rFonts w:ascii="Arial" w:hAnsi="Arial" w:cs="Arial" w:hint="eastAsia"/>
          <w:sz w:val="21"/>
          <w:szCs w:val="21"/>
          <w:lang w:eastAsia="zh-TW"/>
        </w:rPr>
        <w:t>E</w:t>
      </w:r>
      <w:r w:rsidR="00793B0F" w:rsidRPr="00B8389F">
        <w:rPr>
          <w:rFonts w:ascii="Arial" w:hAnsi="Arial" w:cs="Arial" w:hint="eastAsia"/>
          <w:sz w:val="21"/>
          <w:szCs w:val="21"/>
          <w:lang w:eastAsia="zh-TW"/>
        </w:rPr>
        <w:t>XCHANGE STUDENTS</w:t>
      </w:r>
      <w:r w:rsidRPr="00B8389F">
        <w:rPr>
          <w:rFonts w:ascii="Arial" w:hAnsi="Arial" w:cs="Arial" w:hint="eastAsia"/>
          <w:sz w:val="21"/>
          <w:szCs w:val="21"/>
          <w:lang w:eastAsia="zh-TW"/>
        </w:rPr>
        <w:t xml:space="preserve">-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number of exchange students shall be up to </w:t>
      </w:r>
      <w:r w:rsidR="001C528D" w:rsidRPr="00B8389F">
        <w:rPr>
          <w:rFonts w:ascii="Arial" w:hAnsi="Arial" w:cs="Arial"/>
          <w:b/>
          <w:sz w:val="21"/>
          <w:szCs w:val="21"/>
          <w:lang w:eastAsia="zh-TW"/>
        </w:rPr>
        <w:t>[number]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per year from each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. The goal is to maintain an appropriate balance in the number of </w:t>
      </w:r>
      <w:r w:rsidR="00362851" w:rsidRPr="00B8389F">
        <w:rPr>
          <w:rFonts w:ascii="Arial" w:hAnsi="Arial" w:cs="Arial"/>
          <w:sz w:val="21"/>
          <w:szCs w:val="21"/>
          <w:lang w:eastAsia="zh-TW"/>
        </w:rPr>
        <w:t>exchange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students between the two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universities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</w:t>
      </w:r>
      <w:r w:rsidR="00A341C9" w:rsidRPr="00B8389F">
        <w:rPr>
          <w:rFonts w:ascii="Arial" w:hAnsi="Arial" w:cs="Arial" w:hint="eastAsia"/>
          <w:sz w:val="21"/>
          <w:szCs w:val="21"/>
          <w:lang w:eastAsia="zh-TW"/>
        </w:rPr>
        <w:t xml:space="preserve">during 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the </w:t>
      </w:r>
      <w:r w:rsidR="00233403" w:rsidRPr="00B8389F">
        <w:rPr>
          <w:rFonts w:ascii="Arial" w:hAnsi="Arial" w:cs="Arial" w:hint="eastAsia"/>
          <w:sz w:val="21"/>
          <w:szCs w:val="21"/>
          <w:lang w:eastAsia="zh-TW"/>
        </w:rPr>
        <w:t>validity</w:t>
      </w:r>
      <w:r w:rsidR="00362851" w:rsidRPr="00B8389F">
        <w:rPr>
          <w:rFonts w:ascii="Arial" w:hAnsi="Arial" w:cs="Arial" w:hint="eastAsia"/>
          <w:sz w:val="21"/>
          <w:szCs w:val="21"/>
          <w:lang w:eastAsia="zh-TW"/>
        </w:rPr>
        <w:t xml:space="preserve"> of the MoU.</w:t>
      </w:r>
    </w:p>
    <w:p w:rsidR="00712B9C" w:rsidRPr="00B8389F" w:rsidRDefault="00712B9C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BF3D8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p w:rsidR="009D475D" w:rsidRPr="00352704" w:rsidRDefault="009D475D" w:rsidP="00701DCF">
      <w:pPr>
        <w:widowControl w:val="0"/>
        <w:autoSpaceDE w:val="0"/>
        <w:autoSpaceDN w:val="0"/>
        <w:adjustRightInd w:val="0"/>
        <w:spacing w:line="276" w:lineRule="auto"/>
        <w:ind w:firstLine="60"/>
        <w:jc w:val="both"/>
        <w:rPr>
          <w:rFonts w:ascii="Arial" w:hAnsi="Arial" w:cs="Arial"/>
          <w:sz w:val="21"/>
          <w:szCs w:val="21"/>
          <w:lang w:eastAsia="zh-TW"/>
        </w:rPr>
      </w:pPr>
    </w:p>
    <w:tbl>
      <w:tblPr>
        <w:tblStyle w:val="aa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2461F5" w:rsidRPr="00352704" w:rsidTr="00A9245D">
        <w:trPr>
          <w:trHeight w:val="266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K</w:t>
            </w: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aohsiung Medical University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Name of University</w:t>
            </w:r>
          </w:p>
        </w:tc>
      </w:tr>
      <w:tr w:rsidR="002461F5" w:rsidRPr="00352704" w:rsidTr="00A9245D">
        <w:trPr>
          <w:trHeight w:val="181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_____________________________</w:t>
            </w:r>
          </w:p>
        </w:tc>
      </w:tr>
      <w:tr w:rsidR="002461F5" w:rsidRPr="00352704" w:rsidTr="00A9245D">
        <w:trPr>
          <w:trHeight w:val="786"/>
        </w:trPr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proofErr w:type="spellStart"/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Yuh-Jyh</w:t>
            </w:r>
            <w:proofErr w:type="spellEnd"/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 xml:space="preserve"> Jong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President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84" w:type="dxa"/>
          </w:tcPr>
          <w:p w:rsidR="002461F5" w:rsidRPr="00853B20" w:rsidRDefault="005E49D2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</w:rPr>
              <w:t>Prof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57129">
              <w:rPr>
                <w:rFonts w:ascii="Arial" w:hAnsi="Arial" w:cs="Arial"/>
                <w:b/>
                <w:sz w:val="21"/>
                <w:szCs w:val="21"/>
              </w:rPr>
              <w:t>[Name]</w:t>
            </w:r>
          </w:p>
          <w:p w:rsidR="002461F5" w:rsidRPr="00853B20" w:rsidRDefault="00E13609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>President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/ </w:t>
            </w:r>
            <w:r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Chancellor/ </w:t>
            </w:r>
            <w:r w:rsidR="002461F5" w:rsidRPr="00853B20">
              <w:rPr>
                <w:rFonts w:ascii="Arial" w:hAnsi="Arial" w:cs="Arial" w:hint="eastAsia"/>
                <w:b/>
                <w:sz w:val="21"/>
                <w:szCs w:val="21"/>
                <w:lang w:eastAsia="zh-TW"/>
              </w:rPr>
              <w:t>R</w:t>
            </w:r>
            <w:r w:rsidR="002461F5" w:rsidRPr="00853B20">
              <w:rPr>
                <w:rFonts w:ascii="Arial" w:hAnsi="Arial" w:cs="Arial"/>
                <w:b/>
                <w:sz w:val="21"/>
                <w:szCs w:val="21"/>
                <w:lang w:eastAsia="zh-TW"/>
              </w:rPr>
              <w:t xml:space="preserve">ector/ </w:t>
            </w:r>
            <w:r>
              <w:rPr>
                <w:rFonts w:ascii="Arial" w:hAnsi="Arial" w:cs="Arial"/>
                <w:b/>
                <w:sz w:val="21"/>
                <w:szCs w:val="21"/>
                <w:lang w:eastAsia="zh-TW"/>
              </w:rPr>
              <w:t>…</w:t>
            </w:r>
          </w:p>
          <w:p w:rsidR="002461F5" w:rsidRPr="00853B20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TW"/>
              </w:rPr>
            </w:pPr>
          </w:p>
        </w:tc>
      </w:tr>
      <w:tr w:rsidR="002461F5" w:rsidTr="00A9245D">
        <w:trPr>
          <w:trHeight w:val="771"/>
        </w:trPr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Date:_________________________</w:t>
            </w:r>
          </w:p>
        </w:tc>
        <w:tc>
          <w:tcPr>
            <w:tcW w:w="4684" w:type="dxa"/>
          </w:tcPr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352704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</w:p>
          <w:p w:rsidR="002461F5" w:rsidRPr="00707571" w:rsidRDefault="002461F5" w:rsidP="00246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352704">
              <w:rPr>
                <w:rFonts w:ascii="Arial" w:hAnsi="Arial" w:cs="Arial" w:hint="eastAsia"/>
                <w:sz w:val="21"/>
                <w:szCs w:val="21"/>
                <w:lang w:eastAsia="zh-TW"/>
              </w:rPr>
              <w:t>Date:________________________</w:t>
            </w:r>
          </w:p>
        </w:tc>
      </w:tr>
    </w:tbl>
    <w:p w:rsidR="00712B9C" w:rsidRPr="00FC120A" w:rsidRDefault="00712B9C" w:rsidP="00701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eastAsia="zh-TW"/>
        </w:rPr>
      </w:pPr>
    </w:p>
    <w:sectPr w:rsidR="00712B9C" w:rsidRPr="00FC120A" w:rsidSect="0017257C">
      <w:headerReference w:type="default" r:id="rId9"/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90" w:rsidRDefault="00A17190">
      <w:r>
        <w:separator/>
      </w:r>
    </w:p>
  </w:endnote>
  <w:endnote w:type="continuationSeparator" w:id="0">
    <w:p w:rsidR="00A17190" w:rsidRDefault="00A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35" w:rsidRDefault="00A50E40" w:rsidP="00202A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2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A35" w:rsidRDefault="00202A35" w:rsidP="00202A3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2E" w:rsidRPr="0063792E" w:rsidRDefault="00D7733C" w:rsidP="00D514E5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  <w:lang w:eastAsia="zh-TW"/>
      </w:rPr>
      <w:t xml:space="preserve">                        Page </w:t>
    </w:r>
    <w:r w:rsidRPr="00D7733C">
      <w:rPr>
        <w:sz w:val="20"/>
        <w:szCs w:val="20"/>
        <w:lang w:eastAsia="zh-TW"/>
      </w:rPr>
      <w:fldChar w:fldCharType="begin"/>
    </w:r>
    <w:r w:rsidRPr="00D7733C">
      <w:rPr>
        <w:sz w:val="20"/>
        <w:szCs w:val="20"/>
        <w:lang w:eastAsia="zh-TW"/>
      </w:rPr>
      <w:instrText>PAGE   \* MERGEFORMAT</w:instrText>
    </w:r>
    <w:r w:rsidRPr="00D7733C">
      <w:rPr>
        <w:sz w:val="20"/>
        <w:szCs w:val="20"/>
        <w:lang w:eastAsia="zh-TW"/>
      </w:rPr>
      <w:fldChar w:fldCharType="separate"/>
    </w:r>
    <w:r w:rsidR="009C1342">
      <w:rPr>
        <w:noProof/>
        <w:sz w:val="20"/>
        <w:szCs w:val="20"/>
        <w:lang w:eastAsia="zh-TW"/>
      </w:rPr>
      <w:t>2</w:t>
    </w:r>
    <w:r w:rsidRPr="00D7733C">
      <w:rPr>
        <w:sz w:val="20"/>
        <w:szCs w:val="20"/>
        <w:lang w:eastAsia="zh-TW"/>
      </w:rPr>
      <w:fldChar w:fldCharType="end"/>
    </w:r>
    <w:r>
      <w:rPr>
        <w:rFonts w:hint="eastAsia"/>
        <w:sz w:val="20"/>
        <w:szCs w:val="20"/>
        <w:lang w:eastAsia="zh-TW"/>
      </w:rPr>
      <w:t>of 2</w:t>
    </w:r>
  </w:p>
  <w:p w:rsidR="00926EBD" w:rsidRPr="00926EBD" w:rsidRDefault="00926EBD" w:rsidP="009A0EA2">
    <w:pPr>
      <w:pStyle w:val="a4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90" w:rsidRDefault="00A17190">
      <w:r>
        <w:separator/>
      </w:r>
    </w:p>
  </w:footnote>
  <w:footnote w:type="continuationSeparator" w:id="0">
    <w:p w:rsidR="00A17190" w:rsidRDefault="00A1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7228"/>
      <w:docPartObj>
        <w:docPartGallery w:val="Watermarks"/>
        <w:docPartUnique/>
      </w:docPartObj>
    </w:sdtPr>
    <w:sdtEndPr/>
    <w:sdtContent>
      <w:p w:rsidR="00F1057D" w:rsidRDefault="00A17190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Unicode MS&quot;;font-size:1pt;v-text-reverse: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B70"/>
    <w:multiLevelType w:val="hybridMultilevel"/>
    <w:tmpl w:val="419A1B86"/>
    <w:lvl w:ilvl="0" w:tplc="6172E6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8C4"/>
    <w:multiLevelType w:val="hybridMultilevel"/>
    <w:tmpl w:val="52F61254"/>
    <w:lvl w:ilvl="0" w:tplc="22009C94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7354B"/>
    <w:multiLevelType w:val="hybridMultilevel"/>
    <w:tmpl w:val="1FA8B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80210"/>
    <w:multiLevelType w:val="hybridMultilevel"/>
    <w:tmpl w:val="882A4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D33"/>
    <w:multiLevelType w:val="hybridMultilevel"/>
    <w:tmpl w:val="F5EC2796"/>
    <w:lvl w:ilvl="0" w:tplc="95AEA3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04C7C"/>
    <w:multiLevelType w:val="hybridMultilevel"/>
    <w:tmpl w:val="797280E4"/>
    <w:lvl w:ilvl="0" w:tplc="0DAE0A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045F3E"/>
    <w:multiLevelType w:val="hybridMultilevel"/>
    <w:tmpl w:val="5868200A"/>
    <w:lvl w:ilvl="0" w:tplc="4326534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5606915"/>
    <w:multiLevelType w:val="multilevel"/>
    <w:tmpl w:val="545C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D76AF0"/>
    <w:multiLevelType w:val="hybridMultilevel"/>
    <w:tmpl w:val="68DEA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624E3"/>
    <w:multiLevelType w:val="hybridMultilevel"/>
    <w:tmpl w:val="7138F98A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B0110E1"/>
    <w:multiLevelType w:val="hybridMultilevel"/>
    <w:tmpl w:val="E010745C"/>
    <w:lvl w:ilvl="0" w:tplc="C39012E2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3B2D82"/>
    <w:multiLevelType w:val="hybridMultilevel"/>
    <w:tmpl w:val="BEF2FC28"/>
    <w:lvl w:ilvl="0" w:tplc="4F48DA1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30C8D092">
      <w:start w:val="1"/>
      <w:numFmt w:val="decimal"/>
      <w:lvlText w:val="%2)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D"/>
    <w:rsid w:val="000004A0"/>
    <w:rsid w:val="0001640E"/>
    <w:rsid w:val="00020BEA"/>
    <w:rsid w:val="00030AA7"/>
    <w:rsid w:val="00036E55"/>
    <w:rsid w:val="00066E06"/>
    <w:rsid w:val="00091704"/>
    <w:rsid w:val="000953F5"/>
    <w:rsid w:val="000A6BD6"/>
    <w:rsid w:val="000C3A4C"/>
    <w:rsid w:val="000C4146"/>
    <w:rsid w:val="000C44CE"/>
    <w:rsid w:val="000D4E92"/>
    <w:rsid w:val="000D5F0A"/>
    <w:rsid w:val="00102B2E"/>
    <w:rsid w:val="00105A88"/>
    <w:rsid w:val="0011215B"/>
    <w:rsid w:val="001248AB"/>
    <w:rsid w:val="00124FC4"/>
    <w:rsid w:val="0013788D"/>
    <w:rsid w:val="001461FC"/>
    <w:rsid w:val="00157309"/>
    <w:rsid w:val="00160855"/>
    <w:rsid w:val="001649CC"/>
    <w:rsid w:val="0017257C"/>
    <w:rsid w:val="001729D5"/>
    <w:rsid w:val="00177130"/>
    <w:rsid w:val="00191527"/>
    <w:rsid w:val="00192B7E"/>
    <w:rsid w:val="001A7D8F"/>
    <w:rsid w:val="001C3E70"/>
    <w:rsid w:val="001C528D"/>
    <w:rsid w:val="001D7F5B"/>
    <w:rsid w:val="001F17B6"/>
    <w:rsid w:val="001F2306"/>
    <w:rsid w:val="001F334F"/>
    <w:rsid w:val="00202A35"/>
    <w:rsid w:val="002030CC"/>
    <w:rsid w:val="00216B5F"/>
    <w:rsid w:val="002215A8"/>
    <w:rsid w:val="00227263"/>
    <w:rsid w:val="00233403"/>
    <w:rsid w:val="0023640F"/>
    <w:rsid w:val="002461F5"/>
    <w:rsid w:val="002519D1"/>
    <w:rsid w:val="00270669"/>
    <w:rsid w:val="00277D93"/>
    <w:rsid w:val="002B7DB9"/>
    <w:rsid w:val="002E2313"/>
    <w:rsid w:val="00334BE6"/>
    <w:rsid w:val="00347AC7"/>
    <w:rsid w:val="00352704"/>
    <w:rsid w:val="00355E03"/>
    <w:rsid w:val="00362851"/>
    <w:rsid w:val="003637A8"/>
    <w:rsid w:val="00367B73"/>
    <w:rsid w:val="00373802"/>
    <w:rsid w:val="00380370"/>
    <w:rsid w:val="00393E0F"/>
    <w:rsid w:val="003A785D"/>
    <w:rsid w:val="003B0E11"/>
    <w:rsid w:val="003C367A"/>
    <w:rsid w:val="003C6D88"/>
    <w:rsid w:val="003F438E"/>
    <w:rsid w:val="0040145C"/>
    <w:rsid w:val="00403964"/>
    <w:rsid w:val="004041D5"/>
    <w:rsid w:val="00404717"/>
    <w:rsid w:val="00432654"/>
    <w:rsid w:val="004342A2"/>
    <w:rsid w:val="0043736B"/>
    <w:rsid w:val="00440CF7"/>
    <w:rsid w:val="00447597"/>
    <w:rsid w:val="00451309"/>
    <w:rsid w:val="00470D1A"/>
    <w:rsid w:val="00485D6D"/>
    <w:rsid w:val="004928A2"/>
    <w:rsid w:val="004B3A53"/>
    <w:rsid w:val="004D0621"/>
    <w:rsid w:val="004F10FE"/>
    <w:rsid w:val="004F5E22"/>
    <w:rsid w:val="005072A5"/>
    <w:rsid w:val="00510FA7"/>
    <w:rsid w:val="00512754"/>
    <w:rsid w:val="00516836"/>
    <w:rsid w:val="00562462"/>
    <w:rsid w:val="00566F56"/>
    <w:rsid w:val="0058331E"/>
    <w:rsid w:val="00585F29"/>
    <w:rsid w:val="005911DE"/>
    <w:rsid w:val="005E49D2"/>
    <w:rsid w:val="005F6B3C"/>
    <w:rsid w:val="00624C2B"/>
    <w:rsid w:val="0063792E"/>
    <w:rsid w:val="00637CCF"/>
    <w:rsid w:val="00670A82"/>
    <w:rsid w:val="00671ECA"/>
    <w:rsid w:val="00691E3E"/>
    <w:rsid w:val="00695073"/>
    <w:rsid w:val="006A6CB7"/>
    <w:rsid w:val="006B204F"/>
    <w:rsid w:val="006C5A55"/>
    <w:rsid w:val="006C5EE8"/>
    <w:rsid w:val="006C766B"/>
    <w:rsid w:val="006D512A"/>
    <w:rsid w:val="006E095A"/>
    <w:rsid w:val="006F07BE"/>
    <w:rsid w:val="006F3AB1"/>
    <w:rsid w:val="006F75F0"/>
    <w:rsid w:val="00701DCF"/>
    <w:rsid w:val="00707571"/>
    <w:rsid w:val="00712B9C"/>
    <w:rsid w:val="00730472"/>
    <w:rsid w:val="00741953"/>
    <w:rsid w:val="007656C6"/>
    <w:rsid w:val="00793B0F"/>
    <w:rsid w:val="0079784E"/>
    <w:rsid w:val="007C06E6"/>
    <w:rsid w:val="007C36F3"/>
    <w:rsid w:val="007C605E"/>
    <w:rsid w:val="007C645B"/>
    <w:rsid w:val="007C6DFF"/>
    <w:rsid w:val="007D1BA0"/>
    <w:rsid w:val="007D5090"/>
    <w:rsid w:val="007D65DF"/>
    <w:rsid w:val="007E7F75"/>
    <w:rsid w:val="007F034F"/>
    <w:rsid w:val="0081104E"/>
    <w:rsid w:val="00813E23"/>
    <w:rsid w:val="00815D08"/>
    <w:rsid w:val="008327CC"/>
    <w:rsid w:val="008467AB"/>
    <w:rsid w:val="00853B20"/>
    <w:rsid w:val="00861899"/>
    <w:rsid w:val="008661B2"/>
    <w:rsid w:val="00883A8B"/>
    <w:rsid w:val="00891F8D"/>
    <w:rsid w:val="00897154"/>
    <w:rsid w:val="008C300B"/>
    <w:rsid w:val="008D3268"/>
    <w:rsid w:val="008E03A7"/>
    <w:rsid w:val="00901F4E"/>
    <w:rsid w:val="00904115"/>
    <w:rsid w:val="0090478B"/>
    <w:rsid w:val="00921AA0"/>
    <w:rsid w:val="00925DD3"/>
    <w:rsid w:val="00926EBD"/>
    <w:rsid w:val="00940382"/>
    <w:rsid w:val="009463FA"/>
    <w:rsid w:val="00972F28"/>
    <w:rsid w:val="009765CD"/>
    <w:rsid w:val="009905FE"/>
    <w:rsid w:val="009A0BE3"/>
    <w:rsid w:val="009A0EA2"/>
    <w:rsid w:val="009C1342"/>
    <w:rsid w:val="009C7E32"/>
    <w:rsid w:val="009D19B5"/>
    <w:rsid w:val="009D475D"/>
    <w:rsid w:val="009D50EF"/>
    <w:rsid w:val="009E6C97"/>
    <w:rsid w:val="009F0BDF"/>
    <w:rsid w:val="00A03C3B"/>
    <w:rsid w:val="00A17190"/>
    <w:rsid w:val="00A341C9"/>
    <w:rsid w:val="00A34A64"/>
    <w:rsid w:val="00A36508"/>
    <w:rsid w:val="00A36698"/>
    <w:rsid w:val="00A42071"/>
    <w:rsid w:val="00A43CDD"/>
    <w:rsid w:val="00A50E40"/>
    <w:rsid w:val="00A53AD9"/>
    <w:rsid w:val="00A53C2D"/>
    <w:rsid w:val="00A600F6"/>
    <w:rsid w:val="00A672B6"/>
    <w:rsid w:val="00A906AC"/>
    <w:rsid w:val="00A9245D"/>
    <w:rsid w:val="00AB773E"/>
    <w:rsid w:val="00AC0680"/>
    <w:rsid w:val="00AD6583"/>
    <w:rsid w:val="00AE6EFF"/>
    <w:rsid w:val="00AF343A"/>
    <w:rsid w:val="00AF72C1"/>
    <w:rsid w:val="00B275F5"/>
    <w:rsid w:val="00B32D2F"/>
    <w:rsid w:val="00B3465E"/>
    <w:rsid w:val="00B46781"/>
    <w:rsid w:val="00B5582F"/>
    <w:rsid w:val="00B65AF0"/>
    <w:rsid w:val="00B83159"/>
    <w:rsid w:val="00B8389F"/>
    <w:rsid w:val="00B93464"/>
    <w:rsid w:val="00B9356A"/>
    <w:rsid w:val="00BA38A8"/>
    <w:rsid w:val="00BA53CF"/>
    <w:rsid w:val="00BB3C33"/>
    <w:rsid w:val="00BC3A1A"/>
    <w:rsid w:val="00BD58FB"/>
    <w:rsid w:val="00BF3D84"/>
    <w:rsid w:val="00BF48B4"/>
    <w:rsid w:val="00C03E63"/>
    <w:rsid w:val="00C20205"/>
    <w:rsid w:val="00C2609E"/>
    <w:rsid w:val="00C40287"/>
    <w:rsid w:val="00C607C8"/>
    <w:rsid w:val="00C838D9"/>
    <w:rsid w:val="00C85FEE"/>
    <w:rsid w:val="00C87EC1"/>
    <w:rsid w:val="00C91D2B"/>
    <w:rsid w:val="00CB55A4"/>
    <w:rsid w:val="00CF32F7"/>
    <w:rsid w:val="00D12472"/>
    <w:rsid w:val="00D12A48"/>
    <w:rsid w:val="00D1397E"/>
    <w:rsid w:val="00D35D5D"/>
    <w:rsid w:val="00D47CF3"/>
    <w:rsid w:val="00D514E5"/>
    <w:rsid w:val="00D532B7"/>
    <w:rsid w:val="00D57862"/>
    <w:rsid w:val="00D6474F"/>
    <w:rsid w:val="00D71694"/>
    <w:rsid w:val="00D740BF"/>
    <w:rsid w:val="00D7733C"/>
    <w:rsid w:val="00D8042D"/>
    <w:rsid w:val="00D9625F"/>
    <w:rsid w:val="00DB4237"/>
    <w:rsid w:val="00DC782D"/>
    <w:rsid w:val="00DE5540"/>
    <w:rsid w:val="00E01BB5"/>
    <w:rsid w:val="00E13609"/>
    <w:rsid w:val="00E16ADD"/>
    <w:rsid w:val="00E25F0E"/>
    <w:rsid w:val="00E2795B"/>
    <w:rsid w:val="00E471CB"/>
    <w:rsid w:val="00E5307D"/>
    <w:rsid w:val="00E57129"/>
    <w:rsid w:val="00E57DAD"/>
    <w:rsid w:val="00E80B91"/>
    <w:rsid w:val="00E833AF"/>
    <w:rsid w:val="00EA2A21"/>
    <w:rsid w:val="00EB3387"/>
    <w:rsid w:val="00EB3B40"/>
    <w:rsid w:val="00EC15FB"/>
    <w:rsid w:val="00EC2430"/>
    <w:rsid w:val="00EC5C00"/>
    <w:rsid w:val="00ED7B28"/>
    <w:rsid w:val="00F103A1"/>
    <w:rsid w:val="00F1057D"/>
    <w:rsid w:val="00F12AC0"/>
    <w:rsid w:val="00F222B6"/>
    <w:rsid w:val="00F23D89"/>
    <w:rsid w:val="00F37CA8"/>
    <w:rsid w:val="00F65095"/>
    <w:rsid w:val="00F65EA6"/>
    <w:rsid w:val="00F74859"/>
    <w:rsid w:val="00F91D66"/>
    <w:rsid w:val="00FA2543"/>
    <w:rsid w:val="00FA32EC"/>
    <w:rsid w:val="00FC120A"/>
    <w:rsid w:val="00FC4E6B"/>
    <w:rsid w:val="00FE55ED"/>
    <w:rsid w:val="00FE67A6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EC0275"/>
  <w15:docId w15:val="{ADDF05DA-E0BE-4C69-9755-9365B2D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E2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202A3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02A35"/>
  </w:style>
  <w:style w:type="paragraph" w:styleId="a7">
    <w:name w:val="header"/>
    <w:basedOn w:val="a"/>
    <w:link w:val="a8"/>
    <w:rsid w:val="001F17B6"/>
    <w:pPr>
      <w:tabs>
        <w:tab w:val="center" w:pos="4680"/>
        <w:tab w:val="right" w:pos="9360"/>
      </w:tabs>
    </w:pPr>
  </w:style>
  <w:style w:type="character" w:customStyle="1" w:styleId="a8">
    <w:name w:val="頁首 字元"/>
    <w:link w:val="a7"/>
    <w:rsid w:val="001F17B6"/>
    <w:rPr>
      <w:sz w:val="24"/>
      <w:szCs w:val="24"/>
    </w:rPr>
  </w:style>
  <w:style w:type="character" w:customStyle="1" w:styleId="a5">
    <w:name w:val="頁尾 字元"/>
    <w:link w:val="a4"/>
    <w:uiPriority w:val="99"/>
    <w:rsid w:val="00373802"/>
    <w:rPr>
      <w:sz w:val="24"/>
      <w:szCs w:val="24"/>
    </w:rPr>
  </w:style>
  <w:style w:type="paragraph" w:styleId="a9">
    <w:name w:val="List Paragraph"/>
    <w:basedOn w:val="a"/>
    <w:uiPriority w:val="34"/>
    <w:qFormat/>
    <w:rsid w:val="00701DCF"/>
    <w:pPr>
      <w:ind w:leftChars="200" w:left="480"/>
    </w:pPr>
  </w:style>
  <w:style w:type="table" w:styleId="aa">
    <w:name w:val="Table Grid"/>
    <w:basedOn w:val="a1"/>
    <w:rsid w:val="00A5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091B-AC0B-4238-857A-4774D790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27</cp:revision>
  <cp:lastPrinted>2019-01-16T07:56:00Z</cp:lastPrinted>
  <dcterms:created xsi:type="dcterms:W3CDTF">2018-09-11T02:22:00Z</dcterms:created>
  <dcterms:modified xsi:type="dcterms:W3CDTF">2019-03-12T09:07:00Z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