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16" w:rsidRPr="0096129C" w:rsidRDefault="00B440C0" w:rsidP="008A746F">
      <w:pPr>
        <w:jc w:val="center"/>
        <w:rPr>
          <w:b/>
        </w:rPr>
      </w:pPr>
      <w:bookmarkStart w:id="0" w:name="_GoBack"/>
      <w:bookmarkEnd w:id="0"/>
      <w:r w:rsidRPr="0096129C">
        <w:rPr>
          <w:rFonts w:hint="eastAsia"/>
          <w:b/>
        </w:rPr>
        <w:t>學生</w:t>
      </w:r>
      <w:r w:rsidR="003959A6" w:rsidRPr="00DC117A">
        <w:rPr>
          <w:rFonts w:asciiTheme="majorEastAsia" w:eastAsiaTheme="majorEastAsia" w:hAnsiTheme="majorEastAsia" w:hint="eastAsia"/>
          <w:b/>
          <w:szCs w:val="24"/>
        </w:rPr>
        <w:t>國際研習服務</w:t>
      </w:r>
      <w:r w:rsidRPr="0096129C">
        <w:rPr>
          <w:rFonts w:hint="eastAsia"/>
          <w:b/>
        </w:rPr>
        <w:t>補助標準</w:t>
      </w:r>
    </w:p>
    <w:p w:rsidR="00B440C0" w:rsidRDefault="00B440C0"/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2835"/>
      </w:tblGrid>
      <w:tr w:rsidR="00775967" w:rsidRPr="00775967" w:rsidTr="00670FF7"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tl2br w:val="single" w:sz="4" w:space="0" w:color="auto"/>
            </w:tcBorders>
          </w:tcPr>
          <w:p w:rsidR="00775967" w:rsidRPr="00775967" w:rsidRDefault="00775967" w:rsidP="001768A5">
            <w:pPr>
              <w:rPr>
                <w:rFonts w:ascii="標楷體" w:eastAsia="標楷體" w:hAnsi="標楷體"/>
                <w:b/>
                <w:szCs w:val="24"/>
              </w:rPr>
            </w:pPr>
            <w:r w:rsidRPr="00775967">
              <w:rPr>
                <w:rFonts w:ascii="標楷體" w:eastAsia="標楷體" w:hAnsi="標楷體" w:hint="eastAsia"/>
                <w:b/>
                <w:szCs w:val="24"/>
              </w:rPr>
              <w:t xml:space="preserve">    經費來源</w:t>
            </w:r>
          </w:p>
          <w:p w:rsidR="00775967" w:rsidRPr="00775967" w:rsidRDefault="00775967" w:rsidP="001768A5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775967" w:rsidRPr="00775967" w:rsidRDefault="00775967" w:rsidP="001768A5">
            <w:pPr>
              <w:rPr>
                <w:rFonts w:ascii="標楷體" w:eastAsia="標楷體" w:hAnsi="標楷體"/>
                <w:b/>
                <w:szCs w:val="24"/>
              </w:rPr>
            </w:pPr>
            <w:r w:rsidRPr="00775967">
              <w:rPr>
                <w:rFonts w:ascii="標楷體" w:eastAsia="標楷體" w:hAnsi="標楷體" w:hint="eastAsia"/>
                <w:b/>
                <w:szCs w:val="24"/>
              </w:rPr>
              <w:t>對象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</w:tcPr>
          <w:p w:rsidR="00775967" w:rsidRPr="00775967" w:rsidRDefault="00775967" w:rsidP="001768A5">
            <w:pPr>
              <w:rPr>
                <w:rFonts w:ascii="標楷體" w:eastAsia="標楷體" w:hAnsi="標楷體"/>
                <w:b/>
                <w:szCs w:val="24"/>
              </w:rPr>
            </w:pPr>
            <w:r w:rsidRPr="00775967">
              <w:rPr>
                <w:rFonts w:ascii="標楷體" w:eastAsia="標楷體" w:hAnsi="標楷體" w:hint="eastAsia"/>
                <w:b/>
                <w:szCs w:val="24"/>
              </w:rPr>
              <w:t>教學卓越計畫經費或學校經費</w:t>
            </w:r>
          </w:p>
        </w:tc>
        <w:tc>
          <w:tcPr>
            <w:tcW w:w="2835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775967" w:rsidRPr="00775967" w:rsidRDefault="00775967" w:rsidP="001768A5">
            <w:pPr>
              <w:rPr>
                <w:rFonts w:ascii="標楷體" w:eastAsia="標楷體" w:hAnsi="標楷體"/>
                <w:b/>
                <w:szCs w:val="24"/>
              </w:rPr>
            </w:pPr>
            <w:r w:rsidRPr="00775967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775967" w:rsidRPr="00775967" w:rsidTr="00670FF7">
        <w:trPr>
          <w:trHeight w:val="724"/>
        </w:trPr>
        <w:tc>
          <w:tcPr>
            <w:tcW w:w="1843" w:type="dxa"/>
            <w:vMerge w:val="restart"/>
            <w:tcBorders>
              <w:left w:val="thinThickSmallGap" w:sz="24" w:space="0" w:color="auto"/>
            </w:tcBorders>
          </w:tcPr>
          <w:p w:rsidR="00775967" w:rsidRPr="00775967" w:rsidRDefault="00775967" w:rsidP="001768A5">
            <w:pPr>
              <w:rPr>
                <w:rFonts w:ascii="標楷體" w:eastAsia="標楷體" w:hAnsi="標楷體"/>
                <w:b/>
                <w:szCs w:val="24"/>
              </w:rPr>
            </w:pPr>
            <w:r w:rsidRPr="00775967">
              <w:rPr>
                <w:rFonts w:ascii="標楷體" w:eastAsia="標楷體" w:hAnsi="標楷體" w:hint="eastAsia"/>
                <w:b/>
                <w:szCs w:val="24"/>
              </w:rPr>
              <w:t>研究生</w:t>
            </w:r>
          </w:p>
        </w:tc>
        <w:tc>
          <w:tcPr>
            <w:tcW w:w="3544" w:type="dxa"/>
          </w:tcPr>
          <w:p w:rsidR="00775967" w:rsidRPr="00775967" w:rsidRDefault="00775967" w:rsidP="001768A5">
            <w:pPr>
              <w:rPr>
                <w:rFonts w:ascii="標楷體" w:eastAsia="標楷體" w:hAnsi="標楷體"/>
                <w:b/>
                <w:szCs w:val="24"/>
              </w:rPr>
            </w:pPr>
            <w:r w:rsidRPr="00775967">
              <w:rPr>
                <w:rFonts w:ascii="標楷體" w:eastAsia="標楷體" w:hAnsi="標楷體" w:hint="eastAsia"/>
                <w:b/>
                <w:szCs w:val="24"/>
              </w:rPr>
              <w:t>亞洲航線7,000</w:t>
            </w:r>
          </w:p>
        </w:tc>
        <w:tc>
          <w:tcPr>
            <w:tcW w:w="2835" w:type="dxa"/>
            <w:vMerge w:val="restart"/>
            <w:tcBorders>
              <w:right w:val="thickThinSmallGap" w:sz="24" w:space="0" w:color="auto"/>
            </w:tcBorders>
          </w:tcPr>
          <w:p w:rsidR="00775967" w:rsidRPr="00775967" w:rsidRDefault="00775967" w:rsidP="001768A5">
            <w:pPr>
              <w:rPr>
                <w:rFonts w:ascii="標楷體" w:eastAsia="標楷體" w:hAnsi="標楷體"/>
                <w:b/>
                <w:szCs w:val="24"/>
              </w:rPr>
            </w:pPr>
            <w:r w:rsidRPr="00775967">
              <w:rPr>
                <w:rFonts w:ascii="標楷體" w:eastAsia="標楷體" w:hAnsi="標楷體" w:hint="eastAsia"/>
                <w:b/>
                <w:szCs w:val="24"/>
              </w:rPr>
              <w:t>先向政府機構申請補助，未獲得補助者</w:t>
            </w:r>
          </w:p>
        </w:tc>
      </w:tr>
      <w:tr w:rsidR="00775967" w:rsidRPr="00775967" w:rsidTr="00670FF7">
        <w:trPr>
          <w:trHeight w:val="706"/>
        </w:trPr>
        <w:tc>
          <w:tcPr>
            <w:tcW w:w="1843" w:type="dxa"/>
            <w:vMerge/>
            <w:tcBorders>
              <w:left w:val="thinThickSmallGap" w:sz="24" w:space="0" w:color="auto"/>
            </w:tcBorders>
          </w:tcPr>
          <w:p w:rsidR="00775967" w:rsidRPr="00775967" w:rsidRDefault="00775967" w:rsidP="001768A5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544" w:type="dxa"/>
          </w:tcPr>
          <w:p w:rsidR="00775967" w:rsidRPr="00775967" w:rsidRDefault="00775967" w:rsidP="001768A5">
            <w:pPr>
              <w:rPr>
                <w:rFonts w:ascii="標楷體" w:eastAsia="標楷體" w:hAnsi="標楷體"/>
                <w:b/>
                <w:szCs w:val="24"/>
              </w:rPr>
            </w:pPr>
            <w:r w:rsidRPr="00775967">
              <w:rPr>
                <w:rFonts w:ascii="標楷體" w:eastAsia="標楷體" w:hAnsi="標楷體" w:hint="eastAsia"/>
                <w:b/>
                <w:szCs w:val="24"/>
              </w:rPr>
              <w:t>亞洲以外地區18,000</w:t>
            </w:r>
          </w:p>
        </w:tc>
        <w:tc>
          <w:tcPr>
            <w:tcW w:w="2835" w:type="dxa"/>
            <w:vMerge/>
            <w:tcBorders>
              <w:right w:val="thickThinSmallGap" w:sz="24" w:space="0" w:color="auto"/>
            </w:tcBorders>
          </w:tcPr>
          <w:p w:rsidR="00775967" w:rsidRPr="00775967" w:rsidRDefault="00775967" w:rsidP="001768A5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75967" w:rsidRPr="00775967" w:rsidTr="00670FF7">
        <w:trPr>
          <w:trHeight w:val="702"/>
        </w:trPr>
        <w:tc>
          <w:tcPr>
            <w:tcW w:w="1843" w:type="dxa"/>
            <w:vMerge/>
            <w:tcBorders>
              <w:left w:val="thinThickSmallGap" w:sz="24" w:space="0" w:color="auto"/>
            </w:tcBorders>
          </w:tcPr>
          <w:p w:rsidR="00775967" w:rsidRPr="00775967" w:rsidRDefault="00775967" w:rsidP="001768A5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544" w:type="dxa"/>
          </w:tcPr>
          <w:p w:rsidR="00775967" w:rsidRPr="00775967" w:rsidRDefault="00775967" w:rsidP="001768A5">
            <w:pPr>
              <w:rPr>
                <w:rFonts w:ascii="標楷體" w:eastAsia="標楷體" w:hAnsi="標楷體"/>
                <w:b/>
                <w:szCs w:val="24"/>
              </w:rPr>
            </w:pPr>
            <w:r w:rsidRPr="00775967">
              <w:rPr>
                <w:rFonts w:ascii="標楷體" w:eastAsia="標楷體" w:hAnsi="標楷體" w:hint="eastAsia"/>
                <w:b/>
                <w:szCs w:val="24"/>
              </w:rPr>
              <w:t>亞洲航線3,500</w:t>
            </w:r>
          </w:p>
        </w:tc>
        <w:tc>
          <w:tcPr>
            <w:tcW w:w="2835" w:type="dxa"/>
            <w:vMerge w:val="restart"/>
            <w:tcBorders>
              <w:right w:val="thickThinSmallGap" w:sz="24" w:space="0" w:color="auto"/>
            </w:tcBorders>
          </w:tcPr>
          <w:p w:rsidR="00775967" w:rsidRPr="00775967" w:rsidRDefault="00775967" w:rsidP="001768A5">
            <w:pPr>
              <w:rPr>
                <w:rFonts w:ascii="標楷體" w:eastAsia="標楷體" w:hAnsi="標楷體"/>
                <w:b/>
                <w:szCs w:val="24"/>
              </w:rPr>
            </w:pPr>
            <w:r w:rsidRPr="00775967">
              <w:rPr>
                <w:rFonts w:ascii="標楷體" w:eastAsia="標楷體" w:hAnsi="標楷體" w:hint="eastAsia"/>
                <w:b/>
                <w:szCs w:val="24"/>
              </w:rPr>
              <w:t>先向政府機構申請補助，獲得補助者，再增額補助</w:t>
            </w:r>
          </w:p>
        </w:tc>
      </w:tr>
      <w:tr w:rsidR="00775967" w:rsidRPr="00775967" w:rsidTr="00670FF7">
        <w:trPr>
          <w:trHeight w:val="698"/>
        </w:trPr>
        <w:tc>
          <w:tcPr>
            <w:tcW w:w="1843" w:type="dxa"/>
            <w:vMerge/>
            <w:tcBorders>
              <w:left w:val="thinThickSmallGap" w:sz="24" w:space="0" w:color="auto"/>
            </w:tcBorders>
          </w:tcPr>
          <w:p w:rsidR="00775967" w:rsidRPr="00775967" w:rsidRDefault="00775967" w:rsidP="001768A5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544" w:type="dxa"/>
          </w:tcPr>
          <w:p w:rsidR="00775967" w:rsidRPr="00775967" w:rsidRDefault="00775967" w:rsidP="001768A5">
            <w:pPr>
              <w:rPr>
                <w:rFonts w:ascii="標楷體" w:eastAsia="標楷體" w:hAnsi="標楷體"/>
                <w:b/>
                <w:szCs w:val="24"/>
              </w:rPr>
            </w:pPr>
            <w:r w:rsidRPr="00775967">
              <w:rPr>
                <w:rFonts w:ascii="標楷體" w:eastAsia="標楷體" w:hAnsi="標楷體" w:hint="eastAsia"/>
                <w:b/>
                <w:szCs w:val="24"/>
              </w:rPr>
              <w:t>亞洲以外地區9,000</w:t>
            </w:r>
          </w:p>
        </w:tc>
        <w:tc>
          <w:tcPr>
            <w:tcW w:w="2835" w:type="dxa"/>
            <w:vMerge/>
            <w:tcBorders>
              <w:right w:val="thickThinSmallGap" w:sz="24" w:space="0" w:color="auto"/>
            </w:tcBorders>
          </w:tcPr>
          <w:p w:rsidR="00775967" w:rsidRPr="00775967" w:rsidRDefault="00775967" w:rsidP="001768A5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75967" w:rsidRPr="00775967" w:rsidTr="00670FF7">
        <w:trPr>
          <w:trHeight w:val="694"/>
        </w:trPr>
        <w:tc>
          <w:tcPr>
            <w:tcW w:w="1843" w:type="dxa"/>
            <w:vMerge w:val="restart"/>
            <w:tcBorders>
              <w:left w:val="thinThickSmallGap" w:sz="24" w:space="0" w:color="auto"/>
            </w:tcBorders>
          </w:tcPr>
          <w:p w:rsidR="00775967" w:rsidRPr="00775967" w:rsidRDefault="00775967" w:rsidP="001768A5">
            <w:pPr>
              <w:rPr>
                <w:rFonts w:ascii="標楷體" w:eastAsia="標楷體" w:hAnsi="標楷體"/>
                <w:b/>
                <w:szCs w:val="24"/>
              </w:rPr>
            </w:pPr>
            <w:r w:rsidRPr="00775967">
              <w:rPr>
                <w:rFonts w:ascii="標楷體" w:eastAsia="標楷體" w:hAnsi="標楷體" w:hint="eastAsia"/>
                <w:b/>
                <w:szCs w:val="24"/>
              </w:rPr>
              <w:t>大學部學生</w:t>
            </w:r>
          </w:p>
          <w:p w:rsidR="00775967" w:rsidRPr="00775967" w:rsidRDefault="00775967" w:rsidP="001768A5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544" w:type="dxa"/>
          </w:tcPr>
          <w:p w:rsidR="00775967" w:rsidRPr="00775967" w:rsidRDefault="00775967" w:rsidP="001768A5">
            <w:pPr>
              <w:rPr>
                <w:rFonts w:ascii="標楷體" w:eastAsia="標楷體" w:hAnsi="標楷體"/>
                <w:b/>
                <w:szCs w:val="24"/>
              </w:rPr>
            </w:pPr>
            <w:r w:rsidRPr="00775967">
              <w:rPr>
                <w:rFonts w:ascii="標楷體" w:eastAsia="標楷體" w:hAnsi="標楷體" w:hint="eastAsia"/>
                <w:b/>
                <w:szCs w:val="24"/>
              </w:rPr>
              <w:t>亞洲航線7,000</w:t>
            </w:r>
          </w:p>
        </w:tc>
        <w:tc>
          <w:tcPr>
            <w:tcW w:w="2835" w:type="dxa"/>
            <w:vMerge w:val="restart"/>
            <w:tcBorders>
              <w:right w:val="thickThinSmallGap" w:sz="24" w:space="0" w:color="auto"/>
            </w:tcBorders>
          </w:tcPr>
          <w:p w:rsidR="00775967" w:rsidRPr="00775967" w:rsidRDefault="00775967" w:rsidP="001768A5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75967" w:rsidRPr="00775967" w:rsidTr="00670FF7">
        <w:trPr>
          <w:trHeight w:val="704"/>
        </w:trPr>
        <w:tc>
          <w:tcPr>
            <w:tcW w:w="1843" w:type="dxa"/>
            <w:vMerge/>
            <w:tcBorders>
              <w:left w:val="thinThickSmallGap" w:sz="24" w:space="0" w:color="auto"/>
            </w:tcBorders>
          </w:tcPr>
          <w:p w:rsidR="00775967" w:rsidRPr="00775967" w:rsidRDefault="00775967" w:rsidP="001768A5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544" w:type="dxa"/>
          </w:tcPr>
          <w:p w:rsidR="00775967" w:rsidRPr="00775967" w:rsidRDefault="00775967" w:rsidP="001768A5">
            <w:pPr>
              <w:rPr>
                <w:rFonts w:ascii="標楷體" w:eastAsia="標楷體" w:hAnsi="標楷體"/>
                <w:b/>
                <w:szCs w:val="24"/>
              </w:rPr>
            </w:pPr>
            <w:r w:rsidRPr="00775967">
              <w:rPr>
                <w:rFonts w:ascii="標楷體" w:eastAsia="標楷體" w:hAnsi="標楷體" w:hint="eastAsia"/>
                <w:b/>
                <w:szCs w:val="24"/>
              </w:rPr>
              <w:t>亞洲以外地區18,000</w:t>
            </w:r>
          </w:p>
        </w:tc>
        <w:tc>
          <w:tcPr>
            <w:tcW w:w="2835" w:type="dxa"/>
            <w:vMerge/>
            <w:tcBorders>
              <w:right w:val="thickThinSmallGap" w:sz="24" w:space="0" w:color="auto"/>
            </w:tcBorders>
          </w:tcPr>
          <w:p w:rsidR="00775967" w:rsidRPr="00775967" w:rsidRDefault="00775967" w:rsidP="001768A5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75967" w:rsidRPr="00775967" w:rsidTr="00670FF7">
        <w:trPr>
          <w:trHeight w:val="686"/>
        </w:trPr>
        <w:tc>
          <w:tcPr>
            <w:tcW w:w="1843" w:type="dxa"/>
            <w:vMerge/>
            <w:tcBorders>
              <w:left w:val="thinThickSmallGap" w:sz="24" w:space="0" w:color="auto"/>
            </w:tcBorders>
          </w:tcPr>
          <w:p w:rsidR="00775967" w:rsidRPr="00775967" w:rsidRDefault="00775967" w:rsidP="001768A5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544" w:type="dxa"/>
          </w:tcPr>
          <w:p w:rsidR="00775967" w:rsidRPr="00775967" w:rsidRDefault="00775967" w:rsidP="001768A5">
            <w:pPr>
              <w:rPr>
                <w:rFonts w:ascii="標楷體" w:eastAsia="標楷體" w:hAnsi="標楷體"/>
                <w:b/>
                <w:szCs w:val="24"/>
              </w:rPr>
            </w:pPr>
            <w:r w:rsidRPr="00775967">
              <w:rPr>
                <w:rFonts w:ascii="標楷體" w:eastAsia="標楷體" w:hAnsi="標楷體" w:hint="eastAsia"/>
                <w:b/>
                <w:szCs w:val="24"/>
              </w:rPr>
              <w:t>亞洲航線3,500</w:t>
            </w:r>
          </w:p>
        </w:tc>
        <w:tc>
          <w:tcPr>
            <w:tcW w:w="2835" w:type="dxa"/>
            <w:vMerge w:val="restart"/>
            <w:tcBorders>
              <w:right w:val="thickThinSmallGap" w:sz="24" w:space="0" w:color="auto"/>
            </w:tcBorders>
          </w:tcPr>
          <w:p w:rsidR="00775967" w:rsidRPr="00775967" w:rsidRDefault="00775967" w:rsidP="001768A5">
            <w:pPr>
              <w:rPr>
                <w:rFonts w:ascii="標楷體" w:eastAsia="標楷體" w:hAnsi="標楷體"/>
                <w:b/>
                <w:szCs w:val="24"/>
              </w:rPr>
            </w:pPr>
            <w:r w:rsidRPr="00775967">
              <w:rPr>
                <w:rFonts w:ascii="標楷體" w:eastAsia="標楷體" w:hAnsi="標楷體" w:hint="eastAsia"/>
                <w:b/>
                <w:szCs w:val="24"/>
              </w:rPr>
              <w:t>獲得政府機構補助者，再增額補助</w:t>
            </w:r>
          </w:p>
        </w:tc>
      </w:tr>
      <w:tr w:rsidR="00775967" w:rsidRPr="00775967" w:rsidTr="00670FF7">
        <w:trPr>
          <w:trHeight w:val="710"/>
        </w:trPr>
        <w:tc>
          <w:tcPr>
            <w:tcW w:w="1843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775967" w:rsidRPr="00775967" w:rsidRDefault="00775967" w:rsidP="001768A5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544" w:type="dxa"/>
            <w:tcBorders>
              <w:bottom w:val="thickThinSmallGap" w:sz="24" w:space="0" w:color="auto"/>
            </w:tcBorders>
          </w:tcPr>
          <w:p w:rsidR="00775967" w:rsidRPr="00775967" w:rsidRDefault="00775967" w:rsidP="001768A5">
            <w:pPr>
              <w:rPr>
                <w:rFonts w:ascii="標楷體" w:eastAsia="標楷體" w:hAnsi="標楷體"/>
                <w:b/>
                <w:szCs w:val="24"/>
              </w:rPr>
            </w:pPr>
            <w:r w:rsidRPr="00775967">
              <w:rPr>
                <w:rFonts w:ascii="標楷體" w:eastAsia="標楷體" w:hAnsi="標楷體" w:hint="eastAsia"/>
                <w:b/>
                <w:szCs w:val="24"/>
              </w:rPr>
              <w:t>亞洲以外地區9,000</w:t>
            </w:r>
          </w:p>
        </w:tc>
        <w:tc>
          <w:tcPr>
            <w:tcW w:w="2835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775967" w:rsidRPr="00775967" w:rsidRDefault="00775967" w:rsidP="001768A5">
            <w:pPr>
              <w:rPr>
                <w:b/>
                <w:szCs w:val="24"/>
              </w:rPr>
            </w:pPr>
          </w:p>
        </w:tc>
      </w:tr>
    </w:tbl>
    <w:p w:rsidR="00775967" w:rsidRDefault="00775967" w:rsidP="00775967">
      <w:pPr>
        <w:rPr>
          <w:b/>
        </w:rPr>
      </w:pPr>
    </w:p>
    <w:p w:rsidR="0096129C" w:rsidRPr="00A061D3" w:rsidRDefault="0096129C" w:rsidP="00775967">
      <w:pPr>
        <w:rPr>
          <w:b/>
        </w:rPr>
      </w:pPr>
    </w:p>
    <w:p w:rsidR="00775967" w:rsidRPr="00A061D3" w:rsidRDefault="00775967" w:rsidP="00775967">
      <w:pPr>
        <w:rPr>
          <w:rFonts w:ascii="標楷體" w:eastAsia="標楷體" w:hAnsi="標楷體"/>
          <w:b/>
        </w:rPr>
      </w:pPr>
      <w:proofErr w:type="gramStart"/>
      <w:r w:rsidRPr="00A061D3">
        <w:rPr>
          <w:rFonts w:ascii="標楷體" w:eastAsia="標楷體" w:hAnsi="標楷體" w:hint="eastAsia"/>
          <w:b/>
        </w:rPr>
        <w:t>註</w:t>
      </w:r>
      <w:proofErr w:type="gramEnd"/>
      <w:r w:rsidRPr="00A061D3">
        <w:rPr>
          <w:rFonts w:ascii="標楷體" w:eastAsia="標楷體" w:hAnsi="標楷體" w:hint="eastAsia"/>
          <w:b/>
        </w:rPr>
        <w:t>一、凡學生向國際事務處提出獎補助申請，應先向政府機構提出申請。</w:t>
      </w:r>
    </w:p>
    <w:p w:rsidR="00775967" w:rsidRPr="00A061D3" w:rsidRDefault="00775967" w:rsidP="00775967">
      <w:pPr>
        <w:rPr>
          <w:rFonts w:ascii="標楷體" w:eastAsia="標楷體" w:hAnsi="標楷體"/>
          <w:b/>
        </w:rPr>
      </w:pPr>
      <w:proofErr w:type="gramStart"/>
      <w:r w:rsidRPr="00A061D3">
        <w:rPr>
          <w:rFonts w:ascii="標楷體" w:eastAsia="標楷體" w:hAnsi="標楷體" w:hint="eastAsia"/>
          <w:b/>
        </w:rPr>
        <w:t>註</w:t>
      </w:r>
      <w:proofErr w:type="gramEnd"/>
      <w:r w:rsidRPr="00A061D3">
        <w:rPr>
          <w:rFonts w:ascii="標楷體" w:eastAsia="標楷體" w:hAnsi="標楷體" w:hint="eastAsia"/>
          <w:b/>
        </w:rPr>
        <w:t xml:space="preserve">二、補助將優先由教學卓越計畫經費勻支，若向校外申請補助機構同為教 </w:t>
      </w:r>
    </w:p>
    <w:p w:rsidR="00775967" w:rsidRPr="00A061D3" w:rsidRDefault="00775967" w:rsidP="00775967">
      <w:pPr>
        <w:rPr>
          <w:rFonts w:ascii="標楷體" w:eastAsia="標楷體" w:hAnsi="標楷體"/>
          <w:b/>
        </w:rPr>
      </w:pPr>
      <w:r w:rsidRPr="00A061D3">
        <w:rPr>
          <w:rFonts w:ascii="標楷體" w:eastAsia="標楷體" w:hAnsi="標楷體" w:hint="eastAsia"/>
          <w:b/>
        </w:rPr>
        <w:t xml:space="preserve">      </w:t>
      </w:r>
      <w:proofErr w:type="gramStart"/>
      <w:r w:rsidRPr="00A061D3">
        <w:rPr>
          <w:rFonts w:ascii="標楷體" w:eastAsia="標楷體" w:hAnsi="標楷體" w:hint="eastAsia"/>
          <w:b/>
        </w:rPr>
        <w:t>育部者</w:t>
      </w:r>
      <w:proofErr w:type="gramEnd"/>
      <w:r w:rsidRPr="00A061D3">
        <w:rPr>
          <w:rFonts w:ascii="標楷體" w:eastAsia="標楷體" w:hAnsi="標楷體" w:hint="eastAsia"/>
          <w:b/>
        </w:rPr>
        <w:t>，則另由學校經費勻支。若獲申請補助機構非教育部者，則優</w:t>
      </w:r>
    </w:p>
    <w:p w:rsidR="00775967" w:rsidRPr="00A061D3" w:rsidRDefault="00775967" w:rsidP="00775967">
      <w:pPr>
        <w:rPr>
          <w:rFonts w:ascii="標楷體" w:eastAsia="標楷體" w:hAnsi="標楷體"/>
          <w:b/>
        </w:rPr>
      </w:pPr>
      <w:r w:rsidRPr="00A061D3">
        <w:rPr>
          <w:rFonts w:ascii="標楷體" w:eastAsia="標楷體" w:hAnsi="標楷體" w:hint="eastAsia"/>
          <w:b/>
        </w:rPr>
        <w:t xml:space="preserve">      先由教學卓越計畫經費支應。</w:t>
      </w:r>
    </w:p>
    <w:p w:rsidR="00775967" w:rsidRPr="00A061D3" w:rsidRDefault="00775967" w:rsidP="00775967">
      <w:pPr>
        <w:rPr>
          <w:rFonts w:ascii="標楷體" w:eastAsia="標楷體" w:hAnsi="標楷體"/>
          <w:b/>
        </w:rPr>
      </w:pPr>
      <w:proofErr w:type="gramStart"/>
      <w:r w:rsidRPr="00A061D3">
        <w:rPr>
          <w:rFonts w:ascii="標楷體" w:eastAsia="標楷體" w:hAnsi="標楷體" w:hint="eastAsia"/>
          <w:b/>
        </w:rPr>
        <w:t>註</w:t>
      </w:r>
      <w:proofErr w:type="gramEnd"/>
      <w:r w:rsidRPr="00A061D3">
        <w:rPr>
          <w:rFonts w:ascii="標楷體" w:eastAsia="標楷體" w:hAnsi="標楷體" w:hint="eastAsia"/>
          <w:b/>
        </w:rPr>
        <w:t>三、</w:t>
      </w:r>
      <w:r w:rsidRPr="00A061D3">
        <w:rPr>
          <w:rFonts w:ascii="標楷體" w:eastAsia="標楷體" w:hAnsi="標楷體"/>
          <w:b/>
        </w:rPr>
        <w:t>103</w:t>
      </w:r>
      <w:r w:rsidRPr="00A061D3">
        <w:rPr>
          <w:rFonts w:ascii="標楷體" w:eastAsia="標楷體" w:hAnsi="標楷體" w:hint="eastAsia"/>
          <w:b/>
        </w:rPr>
        <w:t>年開始實施補助標準，並至</w:t>
      </w:r>
      <w:r w:rsidRPr="00A061D3">
        <w:rPr>
          <w:rFonts w:ascii="標楷體" w:eastAsia="標楷體" w:hAnsi="標楷體"/>
          <w:b/>
        </w:rPr>
        <w:t>103.12.31</w:t>
      </w:r>
      <w:r w:rsidRPr="00A061D3">
        <w:rPr>
          <w:rFonts w:ascii="標楷體" w:eastAsia="標楷體" w:hAnsi="標楷體" w:hint="eastAsia"/>
          <w:b/>
        </w:rPr>
        <w:t>有效。</w:t>
      </w:r>
    </w:p>
    <w:p w:rsidR="00775967" w:rsidRPr="00A061D3" w:rsidRDefault="00775967" w:rsidP="00775967">
      <w:pPr>
        <w:rPr>
          <w:rFonts w:ascii="標楷體" w:eastAsia="標楷體" w:hAnsi="標楷體"/>
          <w:b/>
        </w:rPr>
      </w:pPr>
      <w:proofErr w:type="gramStart"/>
      <w:r w:rsidRPr="00A061D3">
        <w:rPr>
          <w:rFonts w:ascii="標楷體" w:eastAsia="標楷體" w:hAnsi="標楷體" w:hint="eastAsia"/>
          <w:b/>
        </w:rPr>
        <w:t>註</w:t>
      </w:r>
      <w:proofErr w:type="gramEnd"/>
      <w:r w:rsidRPr="00A061D3">
        <w:rPr>
          <w:rFonts w:ascii="標楷體" w:eastAsia="標楷體" w:hAnsi="標楷體" w:hint="eastAsia"/>
          <w:b/>
        </w:rPr>
        <w:t>四、研習補助標準亞洲航線上限7,000元，亞洲以外地區上限18,000元，</w:t>
      </w:r>
    </w:p>
    <w:p w:rsidR="00775967" w:rsidRPr="00A061D3" w:rsidRDefault="0096129C" w:rsidP="0077596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</w:t>
      </w:r>
      <w:r w:rsidR="00775967" w:rsidRPr="00A061D3">
        <w:rPr>
          <w:rFonts w:ascii="標楷體" w:eastAsia="標楷體" w:hAnsi="標楷體" w:hint="eastAsia"/>
          <w:b/>
        </w:rPr>
        <w:t>以旅行業代收轉付收據為核銷標準。</w:t>
      </w:r>
    </w:p>
    <w:p w:rsidR="00CF575D" w:rsidRPr="00CF575D" w:rsidRDefault="00775967" w:rsidP="00775967">
      <w:proofErr w:type="gramStart"/>
      <w:r w:rsidRPr="00A061D3">
        <w:rPr>
          <w:rFonts w:ascii="標楷體" w:eastAsia="標楷體" w:hAnsi="標楷體" w:hint="eastAsia"/>
          <w:b/>
        </w:rPr>
        <w:t>註</w:t>
      </w:r>
      <w:proofErr w:type="gramEnd"/>
      <w:r w:rsidR="00DC117A">
        <w:rPr>
          <w:rFonts w:ascii="標楷體" w:eastAsia="標楷體" w:hAnsi="標楷體" w:hint="eastAsia"/>
          <w:b/>
        </w:rPr>
        <w:t>五</w:t>
      </w:r>
      <w:r w:rsidRPr="00A061D3">
        <w:rPr>
          <w:rFonts w:ascii="標楷體" w:eastAsia="標楷體" w:hAnsi="標楷體" w:hint="eastAsia"/>
          <w:b/>
        </w:rPr>
        <w:t>、未盡事宜，悉依相關規定辦理。</w:t>
      </w:r>
    </w:p>
    <w:sectPr w:rsidR="00CF575D" w:rsidRPr="00CF575D" w:rsidSect="009612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E0" w:rsidRDefault="007E1BE0" w:rsidP="004E5C2A">
      <w:r>
        <w:separator/>
      </w:r>
    </w:p>
  </w:endnote>
  <w:endnote w:type="continuationSeparator" w:id="0">
    <w:p w:rsidR="007E1BE0" w:rsidRDefault="007E1BE0" w:rsidP="004E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E0" w:rsidRDefault="007E1BE0" w:rsidP="004E5C2A">
      <w:r>
        <w:separator/>
      </w:r>
    </w:p>
  </w:footnote>
  <w:footnote w:type="continuationSeparator" w:id="0">
    <w:p w:rsidR="007E1BE0" w:rsidRDefault="007E1BE0" w:rsidP="004E5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C0"/>
    <w:rsid w:val="00037E4E"/>
    <w:rsid w:val="00042C56"/>
    <w:rsid w:val="00055B3B"/>
    <w:rsid w:val="000874EE"/>
    <w:rsid w:val="000E32D1"/>
    <w:rsid w:val="000F2E26"/>
    <w:rsid w:val="0014105A"/>
    <w:rsid w:val="00153051"/>
    <w:rsid w:val="00167576"/>
    <w:rsid w:val="00187E87"/>
    <w:rsid w:val="00216942"/>
    <w:rsid w:val="0024032F"/>
    <w:rsid w:val="002476E2"/>
    <w:rsid w:val="00296B2D"/>
    <w:rsid w:val="002A2A1F"/>
    <w:rsid w:val="002D469A"/>
    <w:rsid w:val="00321DA3"/>
    <w:rsid w:val="00324A2A"/>
    <w:rsid w:val="00343506"/>
    <w:rsid w:val="00363CF2"/>
    <w:rsid w:val="00376EB9"/>
    <w:rsid w:val="00394720"/>
    <w:rsid w:val="003959A6"/>
    <w:rsid w:val="004E5C2A"/>
    <w:rsid w:val="00526F85"/>
    <w:rsid w:val="0057750F"/>
    <w:rsid w:val="005830E1"/>
    <w:rsid w:val="005A5A66"/>
    <w:rsid w:val="00601FA3"/>
    <w:rsid w:val="00613169"/>
    <w:rsid w:val="00670FF7"/>
    <w:rsid w:val="00691634"/>
    <w:rsid w:val="006F3C25"/>
    <w:rsid w:val="007319DA"/>
    <w:rsid w:val="007654F9"/>
    <w:rsid w:val="00771CE9"/>
    <w:rsid w:val="00775967"/>
    <w:rsid w:val="007C7622"/>
    <w:rsid w:val="007E1BE0"/>
    <w:rsid w:val="008516A7"/>
    <w:rsid w:val="00854388"/>
    <w:rsid w:val="00856B68"/>
    <w:rsid w:val="008948D9"/>
    <w:rsid w:val="008A746F"/>
    <w:rsid w:val="009139FA"/>
    <w:rsid w:val="009277A0"/>
    <w:rsid w:val="00936E31"/>
    <w:rsid w:val="0096129C"/>
    <w:rsid w:val="00963D3F"/>
    <w:rsid w:val="0096650F"/>
    <w:rsid w:val="009831CB"/>
    <w:rsid w:val="00993BB7"/>
    <w:rsid w:val="00A01B44"/>
    <w:rsid w:val="00A40647"/>
    <w:rsid w:val="00AD21E5"/>
    <w:rsid w:val="00B440C0"/>
    <w:rsid w:val="00B81735"/>
    <w:rsid w:val="00BC43A5"/>
    <w:rsid w:val="00C406A6"/>
    <w:rsid w:val="00C56CFF"/>
    <w:rsid w:val="00C867EB"/>
    <w:rsid w:val="00C8784E"/>
    <w:rsid w:val="00CA019C"/>
    <w:rsid w:val="00CB2E97"/>
    <w:rsid w:val="00CE040A"/>
    <w:rsid w:val="00CE2C4F"/>
    <w:rsid w:val="00CF4E73"/>
    <w:rsid w:val="00CF575D"/>
    <w:rsid w:val="00D03B8F"/>
    <w:rsid w:val="00D11FB0"/>
    <w:rsid w:val="00D20FC9"/>
    <w:rsid w:val="00D26194"/>
    <w:rsid w:val="00D31785"/>
    <w:rsid w:val="00DB5E5F"/>
    <w:rsid w:val="00DC117A"/>
    <w:rsid w:val="00E827C9"/>
    <w:rsid w:val="00E958A3"/>
    <w:rsid w:val="00EA6D5F"/>
    <w:rsid w:val="00EC2D0D"/>
    <w:rsid w:val="00EF05E8"/>
    <w:rsid w:val="00F7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5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5C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5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5C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5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5C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5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5C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KMU_CIAE</dc:creator>
  <cp:lastModifiedBy>KMU_CIAE</cp:lastModifiedBy>
  <cp:revision>4</cp:revision>
  <cp:lastPrinted>2014-07-18T09:21:00Z</cp:lastPrinted>
  <dcterms:created xsi:type="dcterms:W3CDTF">2014-07-15T08:10:00Z</dcterms:created>
  <dcterms:modified xsi:type="dcterms:W3CDTF">2014-08-01T09:19:00Z</dcterms:modified>
</cp:coreProperties>
</file>