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A0" w:rsidRPr="004F7BBC" w:rsidRDefault="004F7BBC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國際學術交流</w:t>
      </w:r>
      <w:r w:rsidR="003E7B4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活動規劃書</w:t>
      </w:r>
    </w:p>
    <w:p w:rsidR="004F7BBC" w:rsidRPr="004F7BBC" w:rsidRDefault="002F4BA7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學年度：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                   </w:t>
      </w:r>
      <w:r w:rsidR="004F7BBC"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5103"/>
        <w:gridCol w:w="2126"/>
      </w:tblGrid>
      <w:tr w:rsidR="003E7B43" w:rsidRPr="004F7BBC" w:rsidTr="00AE670D">
        <w:trPr>
          <w:trHeight w:val="360"/>
          <w:tblHeader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5103" w:type="dxa"/>
            <w:vMerge w:val="restart"/>
            <w:vAlign w:val="center"/>
          </w:tcPr>
          <w:p w:rsidR="003E7B43" w:rsidRPr="008F5F90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說明</w:t>
            </w:r>
          </w:p>
          <w:p w:rsidR="003E7B43" w:rsidRPr="008F5F90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簡述</w:t>
            </w: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3E7B43" w:rsidRPr="004F7BBC" w:rsidTr="00AE670D">
        <w:trPr>
          <w:trHeight w:val="360"/>
          <w:tblHeader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03" w:type="dxa"/>
            <w:vMerge/>
          </w:tcPr>
          <w:p w:rsidR="003E7B43" w:rsidRPr="008F5F90" w:rsidRDefault="003E7B43" w:rsidP="006070E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3E7B43" w:rsidRPr="004F7BBC" w:rsidTr="00AE670D">
        <w:trPr>
          <w:trHeight w:val="49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8F5F90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5103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3E7B43" w:rsidRPr="004F7BBC" w:rsidTr="00AE670D">
        <w:trPr>
          <w:trHeight w:val="63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8F5F90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</w:p>
        </w:tc>
        <w:tc>
          <w:tcPr>
            <w:tcW w:w="5103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8F5F90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F4BA7" w:rsidRPr="004F7BBC" w:rsidTr="00AE670D">
        <w:trPr>
          <w:trHeight w:val="50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F4BA7" w:rsidRPr="008F5F90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2F4BA7" w:rsidRPr="008F5F90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2F4BA7" w:rsidRPr="008F5F90" w:rsidRDefault="002F4BA7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4BA7" w:rsidRPr="008F5F90" w:rsidRDefault="002F4BA7" w:rsidP="004F7BB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5F90">
              <w:rPr>
                <w:rFonts w:ascii="Times New Roman" w:eastAsia="標楷體" w:hAnsi="Times New Roman" w:cs="Times New Roman"/>
              </w:rPr>
              <w:t>*</w:t>
            </w:r>
            <w:r w:rsidRPr="008F5F90">
              <w:rPr>
                <w:rFonts w:ascii="Times New Roman" w:eastAsia="標楷體" w:hAnsi="Times New Roman" w:cs="Times New Roman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F4BA7" w:rsidRPr="004F7BBC" w:rsidTr="00AE670D">
        <w:trPr>
          <w:trHeight w:val="53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4BA7" w:rsidRPr="004F7BBC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BA7" w:rsidRPr="004F7BBC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5103" w:type="dxa"/>
            <w:vAlign w:val="center"/>
          </w:tcPr>
          <w:p w:rsidR="002F4BA7" w:rsidRPr="004F7BBC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F4BA7" w:rsidRPr="004F7BBC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F4BA7" w:rsidRPr="004F7BBC" w:rsidTr="00AE670D">
        <w:trPr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4BA7" w:rsidRPr="004F7BBC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BA7" w:rsidRPr="004F7BBC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F7BB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F7BBC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5103" w:type="dxa"/>
            <w:vAlign w:val="center"/>
          </w:tcPr>
          <w:p w:rsidR="002F4BA7" w:rsidRPr="004F7BBC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F4BA7" w:rsidRPr="004F7BBC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F4BA7" w:rsidRPr="004F7BBC" w:rsidTr="00AE670D">
        <w:trPr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4BA7" w:rsidRPr="004F7BBC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BA7" w:rsidRPr="004F7BBC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通過計畫案</w:t>
            </w:r>
          </w:p>
        </w:tc>
        <w:tc>
          <w:tcPr>
            <w:tcW w:w="5103" w:type="dxa"/>
            <w:vAlign w:val="center"/>
          </w:tcPr>
          <w:p w:rsidR="002F4BA7" w:rsidRPr="004F7BBC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F4BA7" w:rsidRPr="004F7BBC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4F7BBC" w:rsidTr="00AE670D">
        <w:trPr>
          <w:trHeight w:val="55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559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4F7BBC" w:rsidTr="00AE670D">
        <w:trPr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完成簽約</w:t>
            </w:r>
            <w:r w:rsidRPr="004F7BBC">
              <w:rPr>
                <w:rFonts w:ascii="Times New Roman" w:eastAsia="標楷體" w:hAnsi="Times New Roman" w:cs="Times New Roman"/>
              </w:rPr>
              <w:t>(</w:t>
            </w:r>
            <w:r w:rsidRPr="004F7BBC">
              <w:rPr>
                <w:rFonts w:ascii="Times New Roman" w:eastAsia="標楷體" w:hAnsi="Times New Roman" w:cs="Times New Roman"/>
              </w:rPr>
              <w:t>含續約</w:t>
            </w:r>
            <w:r w:rsidRPr="004F7B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</w:t>
            </w:r>
            <w:r w:rsidRPr="004F7BBC">
              <w:rPr>
                <w:rFonts w:ascii="Times New Roman" w:eastAsia="標楷體" w:hAnsi="Times New Roman" w:cs="Times New Roman"/>
              </w:rPr>
              <w:t>Outbound</w:t>
            </w:r>
            <w:r w:rsidRPr="004F7BBC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本校主辦之國際學術研討會</w:t>
            </w:r>
            <w:r w:rsidR="002F4BA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或國際論壇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舉辦國際工作坊</w:t>
            </w: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(workshop)</w:t>
            </w:r>
            <w:r w:rsidRPr="00B67400">
              <w:rPr>
                <w:rFonts w:ascii="Times New Roman" w:eastAsia="標楷體" w:hAnsi="Times New Roman" w:hint="eastAsia"/>
                <w:kern w:val="0"/>
                <w:szCs w:val="20"/>
              </w:rPr>
              <w:t>、</w:t>
            </w: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國際短期培訓課程</w:t>
            </w:r>
            <w:r w:rsidRPr="00B67400">
              <w:rPr>
                <w:rFonts w:ascii="Times New Roman" w:eastAsia="標楷體" w:hAnsi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81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2F4BA7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 w:hint="eastAsia"/>
              </w:rPr>
              <w:t>聘任外籍專任教師或外籍講</w:t>
            </w:r>
            <w:r w:rsidRPr="00B67400">
              <w:rPr>
                <w:rFonts w:ascii="Times New Roman" w:eastAsia="標楷體" w:hAnsi="Times New Roman" w:hint="eastAsia"/>
              </w:rPr>
              <w:t>(</w:t>
            </w:r>
            <w:r w:rsidRPr="00B67400">
              <w:rPr>
                <w:rFonts w:ascii="Times New Roman" w:eastAsia="標楷體" w:hAnsi="Times New Roman" w:hint="eastAsia"/>
              </w:rPr>
              <w:t>客</w:t>
            </w:r>
            <w:r w:rsidRPr="00B67400">
              <w:rPr>
                <w:rFonts w:ascii="Times New Roman" w:eastAsia="標楷體" w:hAnsi="Times New Roman" w:hint="eastAsia"/>
              </w:rPr>
              <w:t>)</w:t>
            </w:r>
            <w:r w:rsidRPr="00B67400">
              <w:rPr>
                <w:rFonts w:ascii="Times New Roman" w:eastAsia="標楷體" w:hAnsi="Times New Roman" w:hint="eastAsia"/>
              </w:rPr>
              <w:t>座教師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E7B43" w:rsidRPr="004F7BBC" w:rsidTr="00AE670D">
        <w:trPr>
          <w:trHeight w:val="70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2F4BA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建立國外大師</w:t>
            </w:r>
            <w:r w:rsidRPr="004F7BBC">
              <w:rPr>
                <w:rFonts w:ascii="Times New Roman" w:eastAsia="標楷體" w:hAnsi="Times New Roman" w:cs="Times New Roman"/>
              </w:rPr>
              <w:t>Mentor</w:t>
            </w:r>
            <w:r w:rsidRPr="004F7BBC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E7B43" w:rsidRPr="004F7BBC" w:rsidRDefault="003E7B43" w:rsidP="002F4BA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學生交換</w:t>
            </w:r>
          </w:p>
        </w:tc>
        <w:tc>
          <w:tcPr>
            <w:tcW w:w="1559" w:type="dxa"/>
            <w:vAlign w:val="center"/>
          </w:tcPr>
          <w:p w:rsidR="003E7B43" w:rsidRPr="004F7BBC" w:rsidRDefault="002F4BA7" w:rsidP="00AE670D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 w:hint="eastAsia"/>
              </w:rPr>
              <w:t>本校學生</w:t>
            </w:r>
            <w:r w:rsidRPr="00B67400">
              <w:rPr>
                <w:rFonts w:ascii="Times New Roman" w:eastAsia="標楷體" w:hAnsi="Times New Roman" w:hint="eastAsia"/>
              </w:rPr>
              <w:t>O</w:t>
            </w:r>
            <w:r w:rsidRPr="00B67400">
              <w:rPr>
                <w:rFonts w:ascii="Times New Roman" w:eastAsia="標楷體" w:hAnsi="Times New Roman"/>
              </w:rPr>
              <w:t xml:space="preserve">utbound </w:t>
            </w:r>
            <w:r w:rsidRPr="00B67400">
              <w:rPr>
                <w:rFonts w:ascii="Times New Roman" w:eastAsia="標楷體" w:hAnsi="Times New Roman" w:hint="eastAsia"/>
              </w:rPr>
              <w:t>交流活動或交換課程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4F7BBC" w:rsidRDefault="002F4BA7" w:rsidP="00AE670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/>
              </w:rPr>
              <w:t>外國學生</w:t>
            </w:r>
            <w:r w:rsidRPr="00B67400">
              <w:rPr>
                <w:rFonts w:ascii="Times New Roman" w:eastAsia="標楷體" w:hAnsi="Times New Roman" w:hint="eastAsia"/>
              </w:rPr>
              <w:t>In</w:t>
            </w:r>
            <w:r w:rsidRPr="00B67400">
              <w:rPr>
                <w:rFonts w:ascii="Times New Roman" w:eastAsia="標楷體" w:hAnsi="Times New Roman"/>
              </w:rPr>
              <w:t>bound</w:t>
            </w:r>
            <w:r w:rsidRPr="00B67400">
              <w:rPr>
                <w:rFonts w:ascii="Times New Roman" w:eastAsia="標楷體" w:hAnsi="Times New Roman" w:hint="eastAsia"/>
              </w:rPr>
              <w:t>交流活動或交換課程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3E7B43" w:rsidRPr="004F7BBC" w:rsidRDefault="003E7B43" w:rsidP="006070E1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B43" w:rsidRPr="004F7BBC" w:rsidTr="00AE670D">
        <w:trPr>
          <w:trHeight w:val="54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lastRenderedPageBreak/>
              <w:t>建立衛星聯盟海外基地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3E7B43" w:rsidRPr="004F7BBC" w:rsidRDefault="003E7B43" w:rsidP="004F7B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B43" w:rsidRPr="004F7BBC" w:rsidTr="00AE670D">
        <w:trPr>
          <w:trHeight w:val="78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2F4BA7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D7BF0">
              <w:rPr>
                <w:rFonts w:ascii="Times New Roman" w:eastAsia="標楷體" w:hAnsi="Times New Roman"/>
                <w:kern w:val="0"/>
              </w:rPr>
              <w:t>KMU Times</w:t>
            </w:r>
            <w:r w:rsidRPr="004D7BF0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4D7BF0">
              <w:rPr>
                <w:rFonts w:ascii="Times New Roman" w:eastAsia="標楷體" w:hAnsi="Times New Roman"/>
                <w:kern w:val="0"/>
              </w:rPr>
              <w:t>QS WOW Stories</w:t>
            </w:r>
            <w:r w:rsidRPr="004D7BF0">
              <w:rPr>
                <w:rFonts w:ascii="Times New Roman" w:eastAsia="標楷體" w:hAnsi="Times New Roman" w:hint="eastAsia"/>
                <w:kern w:val="0"/>
              </w:rPr>
              <w:t>或</w:t>
            </w:r>
            <w:r w:rsidRPr="004D7BF0">
              <w:rPr>
                <w:rFonts w:ascii="Times New Roman" w:eastAsia="標楷體" w:hAnsi="Times New Roman" w:hint="eastAsia"/>
                <w:kern w:val="0"/>
              </w:rPr>
              <w:t>FICHET Study in T</w:t>
            </w:r>
            <w:r w:rsidRPr="004D7BF0">
              <w:rPr>
                <w:rFonts w:ascii="Times New Roman" w:eastAsia="標楷體" w:hAnsi="Times New Roman"/>
                <w:kern w:val="0"/>
              </w:rPr>
              <w:t>aiwan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29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</w:p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Pr="00A56850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4F7BBC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4F7BB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2F" w:rsidRDefault="00FB4E2F" w:rsidP="005C044C">
      <w:r>
        <w:separator/>
      </w:r>
    </w:p>
  </w:endnote>
  <w:endnote w:type="continuationSeparator" w:id="0">
    <w:p w:rsidR="00FB4E2F" w:rsidRDefault="00FB4E2F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C" w:rsidRDefault="005C044C" w:rsidP="005C044C">
    <w:pPr>
      <w:pStyle w:val="a7"/>
      <w:jc w:val="right"/>
    </w:pPr>
    <w:r>
      <w:rPr>
        <w:rFonts w:ascii="Times New Roman" w:eastAsia="標楷體" w:hAnsi="Times New Roman" w:cs="Times New Roman" w:hint="eastAsia"/>
        <w:kern w:val="0"/>
      </w:rPr>
      <w:t>此表請單面列印，謝謝。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2F" w:rsidRDefault="00FB4E2F" w:rsidP="005C044C">
      <w:r>
        <w:separator/>
      </w:r>
    </w:p>
  </w:footnote>
  <w:footnote w:type="continuationSeparator" w:id="0">
    <w:p w:rsidR="00FB4E2F" w:rsidRDefault="00FB4E2F" w:rsidP="005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C"/>
    <w:rsid w:val="00114C3C"/>
    <w:rsid w:val="00167312"/>
    <w:rsid w:val="001B7561"/>
    <w:rsid w:val="002828A6"/>
    <w:rsid w:val="002B674E"/>
    <w:rsid w:val="002F4BA7"/>
    <w:rsid w:val="003E7B43"/>
    <w:rsid w:val="004B7005"/>
    <w:rsid w:val="004F7BBC"/>
    <w:rsid w:val="005C044C"/>
    <w:rsid w:val="006026A5"/>
    <w:rsid w:val="006165A0"/>
    <w:rsid w:val="007E6F9F"/>
    <w:rsid w:val="008D435F"/>
    <w:rsid w:val="008F5F90"/>
    <w:rsid w:val="0091433F"/>
    <w:rsid w:val="00A246B4"/>
    <w:rsid w:val="00A56850"/>
    <w:rsid w:val="00AE670D"/>
    <w:rsid w:val="00C16E1D"/>
    <w:rsid w:val="00CE5FAE"/>
    <w:rsid w:val="00E05FBC"/>
    <w:rsid w:val="00E22676"/>
    <w:rsid w:val="00E3073C"/>
    <w:rsid w:val="00EE3759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Joy Chang</cp:lastModifiedBy>
  <cp:revision>2</cp:revision>
  <dcterms:created xsi:type="dcterms:W3CDTF">2020-09-14T08:34:00Z</dcterms:created>
  <dcterms:modified xsi:type="dcterms:W3CDTF">2020-09-14T08:34:00Z</dcterms:modified>
</cp:coreProperties>
</file>