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5D" w:rsidRPr="003A656E" w:rsidRDefault="003C0050" w:rsidP="00255B5D">
      <w:pPr>
        <w:widowControl/>
        <w:jc w:val="center"/>
        <w:rPr>
          <w:rFonts w:ascii="標楷體" w:eastAsia="標楷體" w:hAnsi="標楷體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color w:val="000000"/>
          <w:sz w:val="32"/>
          <w:szCs w:val="36"/>
        </w:rPr>
        <w:t>_____</w:t>
      </w:r>
      <w:r>
        <w:rPr>
          <w:rFonts w:ascii="Arial" w:eastAsia="標楷體" w:hAnsi="Arial" w:cs="Arial" w:hint="eastAsia"/>
          <w:b/>
          <w:color w:val="000000"/>
          <w:sz w:val="32"/>
          <w:szCs w:val="36"/>
        </w:rPr>
        <w:t>年度</w:t>
      </w:r>
      <w:r>
        <w:rPr>
          <w:rFonts w:ascii="Arial" w:eastAsia="標楷體" w:hAnsi="Arial" w:cs="Arial" w:hint="eastAsia"/>
          <w:b/>
          <w:color w:val="000000"/>
          <w:sz w:val="32"/>
          <w:szCs w:val="36"/>
        </w:rPr>
        <w:t xml:space="preserve"> </w:t>
      </w:r>
      <w:r w:rsidRPr="003C0050">
        <w:rPr>
          <w:rFonts w:ascii="Arial" w:eastAsia="標楷體" w:hAnsi="Arial" w:cs="Arial" w:hint="eastAsia"/>
          <w:b/>
          <w:color w:val="000000"/>
          <w:sz w:val="32"/>
          <w:szCs w:val="36"/>
        </w:rPr>
        <w:t>高雄醫學大學深耕計畫學生</w:t>
      </w:r>
      <w:r w:rsidR="0018162F">
        <w:rPr>
          <w:rFonts w:ascii="Arial" w:eastAsia="標楷體" w:hAnsi="Arial" w:cs="Arial" w:hint="eastAsia"/>
          <w:b/>
          <w:color w:val="000000"/>
          <w:sz w:val="32"/>
          <w:szCs w:val="36"/>
        </w:rPr>
        <w:t>飛翔助學金</w:t>
      </w:r>
      <w:r w:rsidR="00255B5D" w:rsidRPr="003A656E">
        <w:rPr>
          <w:rFonts w:ascii="標楷體" w:eastAsia="標楷體" w:hAnsi="標楷體" w:cs="Times New Roman" w:hint="eastAsia"/>
          <w:b/>
          <w:color w:val="000000"/>
          <w:sz w:val="32"/>
          <w:szCs w:val="36"/>
        </w:rPr>
        <w:t>申請表</w:t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56"/>
        <w:gridCol w:w="708"/>
        <w:gridCol w:w="930"/>
        <w:gridCol w:w="375"/>
        <w:gridCol w:w="1025"/>
        <w:gridCol w:w="263"/>
        <w:gridCol w:w="3335"/>
      </w:tblGrid>
      <w:tr w:rsidR="00255B5D" w:rsidRPr="003A656E" w:rsidTr="00C4369B">
        <w:trPr>
          <w:trHeight w:val="650"/>
          <w:jc w:val="center"/>
        </w:trPr>
        <w:tc>
          <w:tcPr>
            <w:tcW w:w="1413" w:type="dxa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申請日期</w:t>
            </w:r>
          </w:p>
        </w:tc>
        <w:tc>
          <w:tcPr>
            <w:tcW w:w="3594" w:type="dxa"/>
            <w:gridSpan w:val="3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學號</w:t>
            </w:r>
          </w:p>
        </w:tc>
        <w:tc>
          <w:tcPr>
            <w:tcW w:w="3598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4369B">
        <w:trPr>
          <w:trHeight w:val="650"/>
          <w:jc w:val="center"/>
        </w:trPr>
        <w:tc>
          <w:tcPr>
            <w:tcW w:w="1413" w:type="dxa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3594" w:type="dxa"/>
            <w:gridSpan w:val="3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系級</w:t>
            </w:r>
          </w:p>
        </w:tc>
        <w:tc>
          <w:tcPr>
            <w:tcW w:w="3598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4369B">
        <w:trPr>
          <w:trHeight w:val="650"/>
          <w:jc w:val="center"/>
        </w:trPr>
        <w:tc>
          <w:tcPr>
            <w:tcW w:w="1413" w:type="dxa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3594" w:type="dxa"/>
            <w:gridSpan w:val="3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E</w:t>
            </w:r>
            <w:r w:rsidRPr="003A656E">
              <w:rPr>
                <w:rFonts w:ascii="標楷體" w:eastAsia="標楷體" w:hAnsi="標楷體" w:cs="Times New Roman"/>
                <w:szCs w:val="24"/>
              </w:rPr>
              <w:t>mail</w:t>
            </w:r>
          </w:p>
        </w:tc>
        <w:tc>
          <w:tcPr>
            <w:tcW w:w="3598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05F27" w:rsidRPr="003A656E" w:rsidTr="00C4369B">
        <w:trPr>
          <w:trHeight w:val="650"/>
          <w:jc w:val="center"/>
        </w:trPr>
        <w:tc>
          <w:tcPr>
            <w:tcW w:w="1413" w:type="dxa"/>
            <w:vAlign w:val="center"/>
          </w:tcPr>
          <w:p w:rsidR="00105F27" w:rsidRPr="00105F27" w:rsidRDefault="00105F27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05F27">
              <w:rPr>
                <w:rFonts w:ascii="標楷體" w:eastAsia="標楷體" w:hAnsi="標楷體" w:cs="Times New Roman" w:hint="eastAsia"/>
                <w:szCs w:val="24"/>
              </w:rPr>
              <w:t>身 分</w:t>
            </w:r>
          </w:p>
        </w:tc>
        <w:tc>
          <w:tcPr>
            <w:tcW w:w="8592" w:type="dxa"/>
            <w:gridSpan w:val="7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2"/>
              <w:gridCol w:w="4794"/>
            </w:tblGrid>
            <w:tr w:rsidR="00105F27" w:rsidTr="00105F27">
              <w:tc>
                <w:tcPr>
                  <w:tcW w:w="3572" w:type="dxa"/>
                </w:tcPr>
                <w:p w:rsidR="00105F27" w:rsidRDefault="00105F27" w:rsidP="00105F27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ab/>
                    <w:t>1.低收入戶學生。</w:t>
                  </w:r>
                </w:p>
              </w:tc>
              <w:tc>
                <w:tcPr>
                  <w:tcW w:w="4794" w:type="dxa"/>
                </w:tcPr>
                <w:p w:rsidR="00105F27" w:rsidRDefault="00105F27" w:rsidP="00105F27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ab/>
                    <w:t>2.特殊境遇家庭子女孫子女學生。</w:t>
                  </w:r>
                </w:p>
              </w:tc>
            </w:tr>
            <w:tr w:rsidR="00105F27" w:rsidTr="00105F27">
              <w:tc>
                <w:tcPr>
                  <w:tcW w:w="3572" w:type="dxa"/>
                </w:tcPr>
                <w:p w:rsidR="00105F27" w:rsidRDefault="00105F27" w:rsidP="00105F27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ab/>
                    <w:t>3.中低收入戶學生。</w:t>
                  </w:r>
                </w:p>
              </w:tc>
              <w:tc>
                <w:tcPr>
                  <w:tcW w:w="4794" w:type="dxa"/>
                </w:tcPr>
                <w:p w:rsidR="00105F27" w:rsidRDefault="00105F27" w:rsidP="00105F27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ab/>
                    <w:t>4.獲教育部弱勢助學金補助學生。</w:t>
                  </w:r>
                </w:p>
              </w:tc>
            </w:tr>
            <w:tr w:rsidR="00105F27" w:rsidTr="00105F27">
              <w:tc>
                <w:tcPr>
                  <w:tcW w:w="3572" w:type="dxa"/>
                </w:tcPr>
                <w:p w:rsidR="00105F27" w:rsidRDefault="00105F27" w:rsidP="00105F27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ab/>
                    <w:t>5.原住民學生。</w:t>
                  </w:r>
                </w:p>
              </w:tc>
              <w:tc>
                <w:tcPr>
                  <w:tcW w:w="4794" w:type="dxa"/>
                </w:tcPr>
                <w:p w:rsidR="00105F27" w:rsidRDefault="00105F27" w:rsidP="00105F27">
                  <w:pPr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ab/>
                    <w:t>6.身心障礙學生及身心障礙人士子女</w:t>
                  </w:r>
                  <w:r>
                    <w:rPr>
                      <w:rFonts w:ascii="標楷體" w:eastAsia="標楷體" w:hAnsi="標楷體" w:cs="Times New Roman" w:hint="eastAsia"/>
                      <w:szCs w:val="24"/>
                    </w:rPr>
                    <w:t>。</w:t>
                  </w:r>
                </w:p>
              </w:tc>
            </w:tr>
            <w:tr w:rsidR="00105F27" w:rsidTr="00105F27">
              <w:tc>
                <w:tcPr>
                  <w:tcW w:w="8366" w:type="dxa"/>
                  <w:gridSpan w:val="2"/>
                </w:tcPr>
                <w:p w:rsidR="00105F27" w:rsidRDefault="00105F27" w:rsidP="0088503F">
                  <w:pPr>
                    <w:ind w:left="492" w:hangingChars="205" w:hanging="492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ab/>
                    <w:t>7.經社工人員訪談申請學生，確認其生活困境及實際需求，於申請表填寫輔導意見，並經學生獎助學金審查小組會議審定通過後需協助之本校學生(需</w:t>
                  </w:r>
                  <w:proofErr w:type="gramStart"/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檢附清寒</w:t>
                  </w:r>
                  <w:proofErr w:type="gramEnd"/>
                  <w:r w:rsidRPr="00105F27">
                    <w:rPr>
                      <w:rFonts w:ascii="標楷體" w:eastAsia="標楷體" w:hAnsi="標楷體" w:cs="Times New Roman" w:hint="eastAsia"/>
                      <w:szCs w:val="24"/>
                    </w:rPr>
                    <w:t>證明或經由導師、輔導老師、社工人員等訪談後之證明文件)。</w:t>
                  </w:r>
                </w:p>
              </w:tc>
            </w:tr>
          </w:tbl>
          <w:p w:rsidR="00105F27" w:rsidRPr="00105F27" w:rsidRDefault="00105F27" w:rsidP="00105F27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4369B">
        <w:trPr>
          <w:trHeight w:val="650"/>
          <w:jc w:val="center"/>
        </w:trPr>
        <w:tc>
          <w:tcPr>
            <w:tcW w:w="1413" w:type="dxa"/>
            <w:vAlign w:val="center"/>
          </w:tcPr>
          <w:p w:rsidR="00255B5D" w:rsidRPr="003A656E" w:rsidRDefault="0024416F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4416F">
              <w:rPr>
                <w:rFonts w:ascii="標楷體" w:eastAsia="標楷體" w:hAnsi="標楷體" w:cs="Times New Roman" w:hint="eastAsia"/>
                <w:szCs w:val="24"/>
              </w:rPr>
              <w:t>申請</w:t>
            </w:r>
            <w:r w:rsidR="00233FE8">
              <w:rPr>
                <w:rFonts w:ascii="標楷體" w:eastAsia="標楷體" w:hAnsi="標楷體" w:cs="Times New Roman" w:hint="eastAsia"/>
                <w:szCs w:val="24"/>
              </w:rPr>
              <w:t>事由</w:t>
            </w:r>
          </w:p>
        </w:tc>
        <w:tc>
          <w:tcPr>
            <w:tcW w:w="8592" w:type="dxa"/>
            <w:gridSpan w:val="7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4369B">
        <w:trPr>
          <w:trHeight w:val="598"/>
          <w:jc w:val="center"/>
        </w:trPr>
        <w:tc>
          <w:tcPr>
            <w:tcW w:w="1413" w:type="dxa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出國地點</w:t>
            </w:r>
          </w:p>
        </w:tc>
        <w:tc>
          <w:tcPr>
            <w:tcW w:w="8592" w:type="dxa"/>
            <w:gridSpan w:val="7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4369B">
        <w:trPr>
          <w:trHeight w:val="650"/>
          <w:jc w:val="center"/>
        </w:trPr>
        <w:tc>
          <w:tcPr>
            <w:tcW w:w="1413" w:type="dxa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實際</w:t>
            </w:r>
          </w:p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活動時間</w:t>
            </w:r>
          </w:p>
        </w:tc>
        <w:tc>
          <w:tcPr>
            <w:tcW w:w="8592" w:type="dxa"/>
            <w:gridSpan w:val="7"/>
            <w:vAlign w:val="center"/>
          </w:tcPr>
          <w:p w:rsidR="009A1048" w:rsidRDefault="00255B5D" w:rsidP="006C5138">
            <w:pPr>
              <w:ind w:leftChars="-45" w:left="-108" w:firstLineChars="816" w:firstLine="1958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年　 </w:t>
            </w:r>
            <w:r w:rsidR="006C5138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  月  </w:t>
            </w:r>
            <w:r w:rsidR="006C513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6C5138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 日　　　至</w:t>
            </w:r>
          </w:p>
          <w:p w:rsidR="00255B5D" w:rsidRPr="003A656E" w:rsidRDefault="00255B5D" w:rsidP="006C5138">
            <w:pPr>
              <w:ind w:leftChars="-45" w:left="-108" w:firstLineChars="816" w:firstLine="1958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年　  </w:t>
            </w:r>
            <w:r w:rsidR="006C5138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="009A104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proofErr w:type="gramStart"/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6C5138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6C513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9A1048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proofErr w:type="gramEnd"/>
            <w:r w:rsidRPr="003A656E">
              <w:rPr>
                <w:rFonts w:ascii="標楷體" w:eastAsia="標楷體" w:hAnsi="標楷體" w:cs="Times New Roman" w:hint="eastAsia"/>
                <w:szCs w:val="24"/>
              </w:rPr>
              <w:t>日</w:t>
            </w:r>
            <w:r w:rsidR="009A1048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</w:p>
        </w:tc>
      </w:tr>
      <w:tr w:rsidR="00255B5D" w:rsidRPr="003A656E" w:rsidTr="00C4369B">
        <w:trPr>
          <w:trHeight w:val="643"/>
          <w:jc w:val="center"/>
        </w:trPr>
        <w:tc>
          <w:tcPr>
            <w:tcW w:w="1413" w:type="dxa"/>
            <w:vMerge w:val="restart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國內緊急聯絡人</w:t>
            </w:r>
          </w:p>
        </w:tc>
        <w:tc>
          <w:tcPr>
            <w:tcW w:w="1956" w:type="dxa"/>
            <w:vMerge w:val="restart"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關係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3335" w:type="dxa"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4369B">
        <w:trPr>
          <w:trHeight w:val="643"/>
          <w:jc w:val="center"/>
        </w:trPr>
        <w:tc>
          <w:tcPr>
            <w:tcW w:w="1413" w:type="dxa"/>
            <w:vMerge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Email</w:t>
            </w:r>
          </w:p>
        </w:tc>
        <w:tc>
          <w:tcPr>
            <w:tcW w:w="3335" w:type="dxa"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4369B">
        <w:trPr>
          <w:trHeight w:val="643"/>
          <w:jc w:val="center"/>
        </w:trPr>
        <w:tc>
          <w:tcPr>
            <w:tcW w:w="1413" w:type="dxa"/>
            <w:vMerge w:val="restart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國外緊急聯絡人</w:t>
            </w:r>
          </w:p>
        </w:tc>
        <w:tc>
          <w:tcPr>
            <w:tcW w:w="1956" w:type="dxa"/>
            <w:vMerge w:val="restart"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關係</w:t>
            </w:r>
          </w:p>
        </w:tc>
        <w:tc>
          <w:tcPr>
            <w:tcW w:w="1305" w:type="dxa"/>
            <w:gridSpan w:val="2"/>
            <w:vMerge w:val="restart"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連絡電話</w:t>
            </w:r>
          </w:p>
        </w:tc>
        <w:tc>
          <w:tcPr>
            <w:tcW w:w="3335" w:type="dxa"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C4369B">
        <w:trPr>
          <w:trHeight w:val="643"/>
          <w:jc w:val="center"/>
        </w:trPr>
        <w:tc>
          <w:tcPr>
            <w:tcW w:w="1413" w:type="dxa"/>
            <w:vMerge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56" w:type="dxa"/>
            <w:vMerge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05" w:type="dxa"/>
            <w:gridSpan w:val="2"/>
            <w:vMerge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255B5D" w:rsidRPr="003A656E" w:rsidRDefault="00255B5D" w:rsidP="00C4369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Email</w:t>
            </w:r>
          </w:p>
        </w:tc>
        <w:tc>
          <w:tcPr>
            <w:tcW w:w="3335" w:type="dxa"/>
            <w:vAlign w:val="center"/>
          </w:tcPr>
          <w:p w:rsidR="00255B5D" w:rsidRPr="003A656E" w:rsidRDefault="00255B5D" w:rsidP="00C4369B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55B5D" w:rsidRPr="003A656E" w:rsidTr="00936BBE">
        <w:trPr>
          <w:trHeight w:val="5244"/>
          <w:jc w:val="center"/>
        </w:trPr>
        <w:tc>
          <w:tcPr>
            <w:tcW w:w="10005" w:type="dxa"/>
            <w:gridSpan w:val="8"/>
            <w:vAlign w:val="center"/>
          </w:tcPr>
          <w:p w:rsidR="00255B5D" w:rsidRPr="003A656E" w:rsidRDefault="00255B5D" w:rsidP="005A733A">
            <w:pPr>
              <w:spacing w:afterLines="50" w:after="180"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是否已獲教育部經費補助(例如：學海系列計畫)?　□是　□</w:t>
            </w:r>
            <w:proofErr w:type="gramStart"/>
            <w:r w:rsidRPr="003A656E">
              <w:rPr>
                <w:rFonts w:ascii="標楷體" w:eastAsia="標楷體" w:hAnsi="標楷體" w:cs="Times New Roman" w:hint="eastAsia"/>
                <w:szCs w:val="24"/>
              </w:rPr>
              <w:t>否</w:t>
            </w:r>
            <w:proofErr w:type="gramEnd"/>
          </w:p>
          <w:p w:rsidR="00255B5D" w:rsidRPr="003A656E" w:rsidRDefault="00255B5D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必備文件：</w:t>
            </w:r>
          </w:p>
          <w:p w:rsidR="00255B5D" w:rsidRPr="003A656E" w:rsidRDefault="00255B5D" w:rsidP="00C4369B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參加活動簡介(中/英文皆可)</w:t>
            </w:r>
            <w:r w:rsidRPr="003A656E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</w:t>
            </w:r>
          </w:p>
          <w:p w:rsidR="00255B5D" w:rsidRPr="003A656E" w:rsidRDefault="00255B5D" w:rsidP="00C4369B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研習計劃書或國際會議投稿摘要(需為第一作者)</w:t>
            </w:r>
          </w:p>
          <w:p w:rsidR="00255B5D" w:rsidRPr="003A656E" w:rsidRDefault="00255B5D" w:rsidP="00C4369B">
            <w:pPr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研習單位證明或國際會議投稿證明</w:t>
            </w:r>
          </w:p>
          <w:p w:rsidR="00255B5D" w:rsidRPr="003A656E" w:rsidRDefault="00255B5D" w:rsidP="005A733A">
            <w:pPr>
              <w:spacing w:line="280" w:lineRule="exac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法定代理人同意書(未滿20歲需檢附)</w:t>
            </w:r>
          </w:p>
          <w:p w:rsidR="00255B5D" w:rsidRDefault="00255B5D" w:rsidP="0048452C">
            <w:pPr>
              <w:spacing w:beforeLines="50" w:before="180"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申請人應於返校後兩</w:t>
            </w:r>
            <w:proofErr w:type="gramStart"/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週</w:t>
            </w:r>
            <w:proofErr w:type="gramEnd"/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內繳交核銷相關資料及</w:t>
            </w:r>
            <w:r w:rsidR="005A733A"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心得</w:t>
            </w:r>
            <w:r w:rsidR="005A733A">
              <w:rPr>
                <w:rFonts w:ascii="標楷體" w:eastAsia="標楷體" w:hAnsi="標楷體" w:cs="Arial" w:hint="eastAsia"/>
                <w:color w:val="000000"/>
                <w:szCs w:val="24"/>
              </w:rPr>
              <w:t>成果</w:t>
            </w:r>
            <w:r w:rsidR="005A733A"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報告</w:t>
            </w:r>
            <w:r w:rsidR="005A733A">
              <w:rPr>
                <w:rFonts w:ascii="標楷體" w:eastAsia="標楷體" w:hAnsi="標楷體" w:cs="Arial" w:hint="eastAsia"/>
                <w:color w:val="000000"/>
                <w:szCs w:val="24"/>
              </w:rPr>
              <w:t>紙本及</w:t>
            </w:r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電子檔，逾期則不予補助。</w:t>
            </w:r>
          </w:p>
          <w:p w:rsidR="00936BBE" w:rsidRPr="003A656E" w:rsidRDefault="00936BBE" w:rsidP="0048452C">
            <w:pPr>
              <w:spacing w:beforeLines="50" w:before="180" w:line="280" w:lineRule="exact"/>
              <w:jc w:val="both"/>
              <w:rPr>
                <w:rFonts w:ascii="標楷體" w:eastAsia="標楷體" w:hAnsi="標楷體" w:cs="Arial"/>
                <w:color w:val="000000"/>
                <w:szCs w:val="24"/>
              </w:rPr>
            </w:pPr>
          </w:p>
          <w:p w:rsidR="00255B5D" w:rsidRPr="003A656E" w:rsidRDefault="00255B5D" w:rsidP="00C4369B">
            <w:pPr>
              <w:wordWrap w:val="0"/>
              <w:spacing w:beforeLines="50" w:before="180"/>
              <w:jc w:val="right"/>
              <w:rPr>
                <w:rFonts w:ascii="標楷體" w:eastAsia="標楷體" w:hAnsi="標楷體" w:cs="Arial"/>
                <w:color w:val="000000"/>
                <w:szCs w:val="24"/>
              </w:rPr>
            </w:pPr>
            <w:r w:rsidRPr="003A656E">
              <w:rPr>
                <w:rFonts w:ascii="標楷體" w:eastAsia="標楷體" w:hAnsi="標楷體" w:cs="Arial" w:hint="eastAsia"/>
                <w:color w:val="000000"/>
                <w:szCs w:val="24"/>
              </w:rPr>
              <w:t>申請人簽名：</w:t>
            </w:r>
            <w:r w:rsidRPr="003A656E">
              <w:rPr>
                <w:rFonts w:ascii="標楷體" w:eastAsia="標楷體" w:hAnsi="標楷體" w:cs="Arial" w:hint="eastAsia"/>
                <w:color w:val="000000"/>
                <w:szCs w:val="24"/>
                <w:u w:val="single"/>
              </w:rPr>
              <w:t xml:space="preserve">　　　　　　　　　　　</w:t>
            </w:r>
          </w:p>
        </w:tc>
      </w:tr>
    </w:tbl>
    <w:p w:rsidR="0018494E" w:rsidRDefault="0018494E">
      <w:r>
        <w:br w:type="page"/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3351"/>
        <w:gridCol w:w="3351"/>
        <w:gridCol w:w="3357"/>
      </w:tblGrid>
      <w:tr w:rsidR="00233FE8" w:rsidRPr="003A656E" w:rsidTr="006C5138">
        <w:trPr>
          <w:trHeight w:val="539"/>
          <w:jc w:val="center"/>
        </w:trPr>
        <w:tc>
          <w:tcPr>
            <w:tcW w:w="10059" w:type="dxa"/>
            <w:gridSpan w:val="3"/>
            <w:tcBorders>
              <w:top w:val="double" w:sz="4" w:space="0" w:color="auto"/>
            </w:tcBorders>
            <w:vAlign w:val="center"/>
          </w:tcPr>
          <w:p w:rsidR="00233FE8" w:rsidRPr="003A656E" w:rsidRDefault="00233FE8" w:rsidP="006C5138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lastRenderedPageBreak/>
              <w:t>以下各欄由校方審核</w:t>
            </w:r>
          </w:p>
        </w:tc>
      </w:tr>
      <w:tr w:rsidR="00233FE8" w:rsidRPr="003A656E" w:rsidTr="00936BBE">
        <w:trPr>
          <w:trHeight w:val="367"/>
          <w:jc w:val="center"/>
        </w:trPr>
        <w:tc>
          <w:tcPr>
            <w:tcW w:w="3351" w:type="dxa"/>
            <w:tcBorders>
              <w:top w:val="double" w:sz="4" w:space="0" w:color="auto"/>
            </w:tcBorders>
          </w:tcPr>
          <w:p w:rsidR="00233FE8" w:rsidRPr="003A656E" w:rsidRDefault="00233FE8" w:rsidP="00C4369B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學院審核</w:t>
            </w:r>
          </w:p>
        </w:tc>
        <w:tc>
          <w:tcPr>
            <w:tcW w:w="3351" w:type="dxa"/>
            <w:tcBorders>
              <w:top w:val="double" w:sz="4" w:space="0" w:color="auto"/>
            </w:tcBorders>
            <w:vAlign w:val="center"/>
          </w:tcPr>
          <w:p w:rsidR="00233FE8" w:rsidRPr="003A656E" w:rsidRDefault="00233FE8" w:rsidP="00C4369B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國際處</w:t>
            </w:r>
          </w:p>
        </w:tc>
        <w:tc>
          <w:tcPr>
            <w:tcW w:w="3357" w:type="dxa"/>
            <w:tcBorders>
              <w:top w:val="double" w:sz="4" w:space="0" w:color="auto"/>
            </w:tcBorders>
            <w:vAlign w:val="center"/>
          </w:tcPr>
          <w:p w:rsidR="00233FE8" w:rsidRPr="003A656E" w:rsidRDefault="00233FE8" w:rsidP="00831150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</w:tr>
      <w:tr w:rsidR="00233FE8" w:rsidRPr="003A656E" w:rsidTr="00936BBE">
        <w:trPr>
          <w:trHeight w:val="5760"/>
          <w:jc w:val="center"/>
        </w:trPr>
        <w:tc>
          <w:tcPr>
            <w:tcW w:w="3351" w:type="dxa"/>
            <w:tcBorders>
              <w:bottom w:val="single" w:sz="4" w:space="0" w:color="auto"/>
            </w:tcBorders>
          </w:tcPr>
          <w:p w:rsidR="00233FE8" w:rsidRDefault="00233FE8" w:rsidP="00C4369B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 w:rsidRPr="003A656E">
              <w:rPr>
                <w:rFonts w:ascii="標楷體" w:eastAsia="標楷體" w:hAnsi="標楷體" w:cs="Times New Roman" w:hint="eastAsia"/>
              </w:rPr>
              <w:t>同意推薦</w:t>
            </w: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指導教授/導師:</w:t>
            </w: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Pr="003A656E" w:rsidRDefault="00936BBE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系所主管:</w:t>
            </w: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院長:</w:t>
            </w: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C4369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1" w:type="dxa"/>
            <w:tcBorders>
              <w:bottom w:val="single" w:sz="4" w:space="0" w:color="auto"/>
            </w:tcBorders>
          </w:tcPr>
          <w:p w:rsidR="00233FE8" w:rsidRPr="003A656E" w:rsidRDefault="00233FE8" w:rsidP="00233FE8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擬 □ 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>送件</w:t>
            </w:r>
          </w:p>
          <w:p w:rsidR="00233FE8" w:rsidRPr="003A656E" w:rsidRDefault="00233FE8" w:rsidP="00233FE8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　 □ 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>送件</w:t>
            </w: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承辦人: </w:t>
            </w: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學生交流</w:t>
            </w:r>
            <w:proofErr w:type="gramStart"/>
            <w:r w:rsidRPr="003A656E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proofErr w:type="gramEnd"/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組長:                 </w:t>
            </w: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國際長:</w:t>
            </w:r>
          </w:p>
          <w:p w:rsidR="00233FE8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233FE8" w:rsidRPr="003A656E" w:rsidRDefault="00233FE8" w:rsidP="00233FE8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 </w:t>
            </w:r>
            <w:r>
              <w:rPr>
                <w:rFonts w:ascii="標楷體" w:eastAsia="標楷體" w:hAnsi="標楷體" w:cs="Times New Roman" w:hint="eastAsia"/>
                <w:szCs w:val="24"/>
              </w:rPr>
              <w:t>學生學籍狀態:在學</w:t>
            </w: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承辦人: </w:t>
            </w: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註冊課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>組</w:t>
            </w:r>
            <w:proofErr w:type="gramEnd"/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組長:                 </w:t>
            </w: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3A656E" w:rsidRDefault="00233FE8" w:rsidP="00233FE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233FE8" w:rsidRPr="00831150" w:rsidRDefault="00233FE8" w:rsidP="00233FE8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教務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>長:</w:t>
            </w:r>
          </w:p>
        </w:tc>
      </w:tr>
      <w:tr w:rsidR="00936BBE" w:rsidRPr="003A656E" w:rsidTr="00936BBE">
        <w:trPr>
          <w:trHeight w:val="432"/>
          <w:jc w:val="center"/>
        </w:trPr>
        <w:tc>
          <w:tcPr>
            <w:tcW w:w="3351" w:type="dxa"/>
            <w:tcBorders>
              <w:bottom w:val="single" w:sz="4" w:space="0" w:color="auto"/>
            </w:tcBorders>
          </w:tcPr>
          <w:p w:rsidR="00936BBE" w:rsidRDefault="00936BBE" w:rsidP="00B11581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會計室</w:t>
            </w:r>
          </w:p>
        </w:tc>
        <w:tc>
          <w:tcPr>
            <w:tcW w:w="6708" w:type="dxa"/>
            <w:gridSpan w:val="2"/>
            <w:tcBorders>
              <w:bottom w:val="single" w:sz="4" w:space="0" w:color="auto"/>
            </w:tcBorders>
          </w:tcPr>
          <w:p w:rsidR="00936BBE" w:rsidRPr="003A656E" w:rsidRDefault="00936BBE" w:rsidP="00936BBE">
            <w:pPr>
              <w:spacing w:line="276" w:lineRule="auto"/>
              <w:contextualSpacing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cs="Times New Roman" w:hint="eastAsia"/>
                <w:szCs w:val="24"/>
              </w:rPr>
              <w:t>處</w:t>
            </w:r>
          </w:p>
        </w:tc>
      </w:tr>
      <w:tr w:rsidR="00936BBE" w:rsidRPr="003A656E" w:rsidTr="00936BBE">
        <w:trPr>
          <w:trHeight w:val="6501"/>
          <w:jc w:val="center"/>
        </w:trPr>
        <w:tc>
          <w:tcPr>
            <w:tcW w:w="3351" w:type="dxa"/>
            <w:tcBorders>
              <w:top w:val="single" w:sz="4" w:space="0" w:color="auto"/>
              <w:bottom w:val="double" w:sz="4" w:space="0" w:color="auto"/>
            </w:tcBorders>
          </w:tcPr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承辦人:</w:t>
            </w: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組長:</w:t>
            </w: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主任:</w:t>
            </w: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Pr="003A656E" w:rsidRDefault="00936BBE" w:rsidP="00253937">
            <w:pPr>
              <w:widowControl/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auto"/>
              <w:bottom w:val="double" w:sz="4" w:space="0" w:color="auto"/>
            </w:tcBorders>
          </w:tcPr>
          <w:p w:rsidR="00936BBE" w:rsidRPr="003A656E" w:rsidRDefault="00936BBE" w:rsidP="00253937">
            <w:pPr>
              <w:widowControl/>
              <w:spacing w:line="480" w:lineRule="auto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2156D0">
              <w:rPr>
                <w:rFonts w:ascii="標楷體" w:eastAsia="標楷體" w:hAnsi="標楷體" w:cs="Times New Roman" w:hint="eastAsia"/>
              </w:rPr>
              <w:t>學生完成請假流程</w:t>
            </w:r>
          </w:p>
          <w:p w:rsidR="00936BBE" w:rsidRPr="003A656E" w:rsidRDefault="00936BBE" w:rsidP="00253937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承辦人: </w:t>
            </w:r>
          </w:p>
          <w:p w:rsidR="00936BBE" w:rsidRPr="003A656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6C5138" w:rsidRPr="003A656E" w:rsidRDefault="006C5138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Pr="003A656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Pr="003A656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軍訓室主任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:                 </w:t>
            </w:r>
          </w:p>
          <w:p w:rsidR="00936BBE" w:rsidRPr="003A656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bottom w:val="double" w:sz="4" w:space="0" w:color="auto"/>
            </w:tcBorders>
          </w:tcPr>
          <w:p w:rsidR="00936BBE" w:rsidRPr="003A656E" w:rsidRDefault="00936BBE" w:rsidP="00936BBE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 xml:space="preserve">□ </w:t>
            </w:r>
            <w:r>
              <w:rPr>
                <w:rFonts w:ascii="標楷體" w:eastAsia="標楷體" w:hAnsi="標楷體" w:cs="Times New Roman" w:hint="eastAsia"/>
                <w:szCs w:val="24"/>
              </w:rPr>
              <w:t>符合申請資格</w:t>
            </w:r>
          </w:p>
          <w:p w:rsidR="00936BBE" w:rsidRPr="006D7A71" w:rsidRDefault="00936BBE" w:rsidP="00936BBE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 w:hint="eastAsia"/>
                <w:szCs w:val="24"/>
              </w:rPr>
              <w:t>□ 不</w:t>
            </w:r>
            <w:r>
              <w:rPr>
                <w:rFonts w:ascii="標楷體" w:eastAsia="標楷體" w:hAnsi="標楷體" w:cs="Times New Roman" w:hint="eastAsia"/>
                <w:szCs w:val="24"/>
              </w:rPr>
              <w:t>符合申請資格</w:t>
            </w:r>
          </w:p>
          <w:p w:rsidR="00936BBE" w:rsidRPr="003A656E" w:rsidRDefault="00936BBE" w:rsidP="0025393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深耕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>計畫承辦人：</w:t>
            </w:r>
          </w:p>
          <w:p w:rsidR="00936BBE" w:rsidRPr="003A656E" w:rsidRDefault="00936BBE" w:rsidP="0025393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936BBE" w:rsidRPr="003A656E" w:rsidRDefault="00936BBE" w:rsidP="00253937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子計畫主持人</w:t>
            </w:r>
            <w:r w:rsidRPr="003A656E">
              <w:rPr>
                <w:rFonts w:ascii="標楷體" w:eastAsia="標楷體" w:hAnsi="標楷體" w:cs="Times New Roman" w:hint="eastAsia"/>
                <w:szCs w:val="24"/>
              </w:rPr>
              <w:t>：</w:t>
            </w:r>
          </w:p>
          <w:p w:rsidR="00936BBE" w:rsidRPr="003A656E" w:rsidRDefault="00936BBE" w:rsidP="0025393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36BBE" w:rsidRPr="003A656E" w:rsidRDefault="00936BBE" w:rsidP="0025393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36BBE" w:rsidRPr="003A656E" w:rsidRDefault="00936BBE" w:rsidP="00253937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A656E">
              <w:rPr>
                <w:rFonts w:ascii="標楷體" w:eastAsia="標楷體" w:hAnsi="標楷體" w:cs="Times New Roman"/>
                <w:szCs w:val="24"/>
              </w:rPr>
              <w:t>學</w:t>
            </w:r>
            <w:proofErr w:type="gramStart"/>
            <w:r w:rsidRPr="003A656E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3A656E">
              <w:rPr>
                <w:rFonts w:ascii="標楷體" w:eastAsia="標楷體" w:hAnsi="標楷體" w:cs="Times New Roman"/>
                <w:szCs w:val="24"/>
              </w:rPr>
              <w:t>長：</w:t>
            </w: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936BBE" w:rsidRPr="003A656E" w:rsidRDefault="00936BBE" w:rsidP="00253937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FE7B47" w:rsidRDefault="00FE7B47"/>
    <w:sectPr w:rsidR="00FE7B47" w:rsidSect="00255B5D">
      <w:pgSz w:w="11906" w:h="16838"/>
      <w:pgMar w:top="851" w:right="992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E34" w:rsidRDefault="008A0E34" w:rsidP="003C0050">
      <w:r>
        <w:separator/>
      </w:r>
    </w:p>
  </w:endnote>
  <w:endnote w:type="continuationSeparator" w:id="0">
    <w:p w:rsidR="008A0E34" w:rsidRDefault="008A0E34" w:rsidP="003C0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E34" w:rsidRDefault="008A0E34" w:rsidP="003C0050">
      <w:r>
        <w:separator/>
      </w:r>
    </w:p>
  </w:footnote>
  <w:footnote w:type="continuationSeparator" w:id="0">
    <w:p w:rsidR="008A0E34" w:rsidRDefault="008A0E34" w:rsidP="003C0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138"/>
    <w:multiLevelType w:val="hybridMultilevel"/>
    <w:tmpl w:val="EE4A12FC"/>
    <w:lvl w:ilvl="0" w:tplc="16EA5FE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0F56C1C"/>
    <w:multiLevelType w:val="hybridMultilevel"/>
    <w:tmpl w:val="9B5E11D2"/>
    <w:lvl w:ilvl="0" w:tplc="2A542DC6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5D"/>
    <w:rsid w:val="00003C9F"/>
    <w:rsid w:val="000D5CC6"/>
    <w:rsid w:val="00105F27"/>
    <w:rsid w:val="0018162F"/>
    <w:rsid w:val="0018494E"/>
    <w:rsid w:val="001F4258"/>
    <w:rsid w:val="002156D0"/>
    <w:rsid w:val="00233FE8"/>
    <w:rsid w:val="0024416F"/>
    <w:rsid w:val="00247A44"/>
    <w:rsid w:val="00255B5D"/>
    <w:rsid w:val="002A6D4C"/>
    <w:rsid w:val="002B1E56"/>
    <w:rsid w:val="003122E1"/>
    <w:rsid w:val="0039627B"/>
    <w:rsid w:val="003B6035"/>
    <w:rsid w:val="003C0050"/>
    <w:rsid w:val="0048452C"/>
    <w:rsid w:val="004A7129"/>
    <w:rsid w:val="00502373"/>
    <w:rsid w:val="005A733A"/>
    <w:rsid w:val="00663C92"/>
    <w:rsid w:val="006C5138"/>
    <w:rsid w:val="006D7A71"/>
    <w:rsid w:val="007449DC"/>
    <w:rsid w:val="00773A59"/>
    <w:rsid w:val="007C0110"/>
    <w:rsid w:val="007D2C05"/>
    <w:rsid w:val="00831150"/>
    <w:rsid w:val="008733AA"/>
    <w:rsid w:val="0088503F"/>
    <w:rsid w:val="008A0E34"/>
    <w:rsid w:val="00936BBE"/>
    <w:rsid w:val="00985E1F"/>
    <w:rsid w:val="009A1048"/>
    <w:rsid w:val="009B3B1B"/>
    <w:rsid w:val="009E12B8"/>
    <w:rsid w:val="00C26297"/>
    <w:rsid w:val="00C4369B"/>
    <w:rsid w:val="00C83322"/>
    <w:rsid w:val="00CC117A"/>
    <w:rsid w:val="00CF135D"/>
    <w:rsid w:val="00DA0C2B"/>
    <w:rsid w:val="00DA727F"/>
    <w:rsid w:val="00F53723"/>
    <w:rsid w:val="00F71AB0"/>
    <w:rsid w:val="00FB0812"/>
    <w:rsid w:val="00FE429C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格格線5"/>
    <w:basedOn w:val="a1"/>
    <w:next w:val="a3"/>
    <w:uiPriority w:val="39"/>
    <w:rsid w:val="002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050"/>
    <w:rPr>
      <w:sz w:val="20"/>
      <w:szCs w:val="20"/>
    </w:rPr>
  </w:style>
  <w:style w:type="paragraph" w:styleId="a8">
    <w:name w:val="List Paragraph"/>
    <w:basedOn w:val="a"/>
    <w:uiPriority w:val="34"/>
    <w:qFormat/>
    <w:rsid w:val="002156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3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3F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5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表格格線5"/>
    <w:basedOn w:val="a1"/>
    <w:next w:val="a3"/>
    <w:uiPriority w:val="39"/>
    <w:rsid w:val="002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00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0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0050"/>
    <w:rPr>
      <w:sz w:val="20"/>
      <w:szCs w:val="20"/>
    </w:rPr>
  </w:style>
  <w:style w:type="paragraph" w:styleId="a8">
    <w:name w:val="List Paragraph"/>
    <w:basedOn w:val="a"/>
    <w:uiPriority w:val="34"/>
    <w:qFormat/>
    <w:rsid w:val="002156D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33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3F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user</cp:lastModifiedBy>
  <cp:revision>2</cp:revision>
  <cp:lastPrinted>2019-02-14T06:59:00Z</cp:lastPrinted>
  <dcterms:created xsi:type="dcterms:W3CDTF">2019-02-27T08:16:00Z</dcterms:created>
  <dcterms:modified xsi:type="dcterms:W3CDTF">2019-02-27T08:16:00Z</dcterms:modified>
</cp:coreProperties>
</file>