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实习</w:t>
      </w:r>
      <w:r>
        <w:rPr>
          <w:rFonts w:hint="eastAsia"/>
          <w:sz w:val="32"/>
          <w:szCs w:val="32"/>
          <w:lang w:val="en-US" w:eastAsia="zh-CN"/>
        </w:rPr>
        <w:t>生</w:t>
      </w:r>
      <w:r>
        <w:rPr>
          <w:rFonts w:hint="eastAsia"/>
          <w:sz w:val="32"/>
          <w:szCs w:val="32"/>
        </w:rPr>
        <w:t>报名表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91"/>
        <w:gridCol w:w="790"/>
        <w:gridCol w:w="2574"/>
        <w:gridCol w:w="1188"/>
        <w:gridCol w:w="1608"/>
        <w:gridCol w:w="1608"/>
        <w:gridCol w:w="1609"/>
        <w:gridCol w:w="188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9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7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/>
                <w:sz w:val="24"/>
                <w:szCs w:val="24"/>
              </w:rPr>
              <w:t>大学、科系、年级</w:t>
            </w:r>
          </w:p>
        </w:tc>
        <w:tc>
          <w:tcPr>
            <w:tcW w:w="118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台胞证号码</w:t>
            </w: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往返航班号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手机、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微信</w:t>
            </w: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/>
                <w:sz w:val="24"/>
                <w:szCs w:val="24"/>
              </w:rPr>
              <w:t>实习单位</w:t>
            </w:r>
          </w:p>
        </w:tc>
        <w:tc>
          <w:tcPr>
            <w:tcW w:w="13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kern w:val="0"/>
                <w:sz w:val="24"/>
                <w:lang w:eastAsia="zh-TW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 w:val="24"/>
              </w:rPr>
            </w:pPr>
          </w:p>
        </w:tc>
        <w:tc>
          <w:tcPr>
            <w:tcW w:w="2574" w:type="dxa"/>
            <w:vAlign w:val="center"/>
          </w:tcPr>
          <w:p>
            <w:pPr>
              <w:widowControl/>
              <w:spacing w:line="360" w:lineRule="exact"/>
              <w:rPr>
                <w:rFonts w:ascii="黑体" w:hAnsi="黑体" w:eastAsia="黑体" w:cs="黑体"/>
                <w:spacing w:val="-8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spacing w:val="-8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spacing w:line="400" w:lineRule="exact"/>
              <w:ind w:left="4" w:leftChars="-12" w:hanging="29" w:hangingChars="13"/>
              <w:jc w:val="right"/>
              <w:rPr>
                <w:rFonts w:ascii="黑体" w:hAnsi="黑体" w:eastAsia="黑体" w:cs="黑体"/>
                <w:spacing w:val="-8"/>
                <w:sz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 w:val="24"/>
              </w:rPr>
            </w:pPr>
          </w:p>
        </w:tc>
        <w:tc>
          <w:tcPr>
            <w:tcW w:w="1336" w:type="dxa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黑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说明：1、报名对象为在校大学生，活动时间为2019年7月2日—8月5日，地点为</w:t>
      </w:r>
      <w:r>
        <w:rPr>
          <w:rFonts w:hint="eastAsia"/>
          <w:sz w:val="24"/>
          <w:szCs w:val="24"/>
          <w:lang w:val="en-US" w:eastAsia="zh-CN"/>
        </w:rPr>
        <w:t>江苏省</w:t>
      </w:r>
      <w:r>
        <w:rPr>
          <w:rFonts w:hint="eastAsia"/>
          <w:sz w:val="24"/>
          <w:szCs w:val="24"/>
        </w:rPr>
        <w:t>南京市；</w:t>
      </w:r>
    </w:p>
    <w:p>
      <w:pPr>
        <w:ind w:left="720" w:hanging="720" w:hanging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2、活动主办方提供活动期间住宿、早餐、中餐、人身意外保险1份、交通卡补助200元人民币、交流活动期间集体用餐及出行交通工具安排等费用；</w:t>
      </w:r>
    </w:p>
    <w:p>
      <w:pPr>
        <w:ind w:left="720" w:hanging="720" w:hanging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3、建议乘坐7月2日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0台北—南京航班</w:t>
      </w:r>
      <w:r>
        <w:rPr>
          <w:rFonts w:hint="eastAsia"/>
          <w:sz w:val="24"/>
          <w:szCs w:val="24"/>
          <w:lang w:val="en-US" w:eastAsia="zh-CN"/>
        </w:rPr>
        <w:t>MU5002</w:t>
      </w:r>
      <w:r>
        <w:rPr>
          <w:rFonts w:hint="eastAsia"/>
          <w:sz w:val="24"/>
          <w:szCs w:val="24"/>
        </w:rPr>
        <w:t>，8月5日14：30南京—台北航班MU5001 ，主办方将统一安排大巴车接送机；其它时间零散人员主办方将安排南京东南大学学生接送机（乘坐地铁）。</w:t>
      </w:r>
    </w:p>
    <w:p>
      <w:pPr>
        <w:ind w:left="720" w:hanging="720" w:hangingChars="3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4、报名截止时间为6月10日，实习单位及岗位安排遵循先报先得原则，报名满后将由主办方另行调整，确保所有报名者都有相应实习单位及岗位安排。</w:t>
      </w:r>
      <w:r>
        <w:rPr>
          <w:rFonts w:hint="eastAsia"/>
          <w:sz w:val="24"/>
          <w:szCs w:val="24"/>
        </w:rPr>
        <w:t xml:space="preserve">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420"/>
    <w:rsid w:val="00205180"/>
    <w:rsid w:val="002E3420"/>
    <w:rsid w:val="0038610F"/>
    <w:rsid w:val="00664A89"/>
    <w:rsid w:val="007452E6"/>
    <w:rsid w:val="007A563D"/>
    <w:rsid w:val="00A24497"/>
    <w:rsid w:val="00ED515E"/>
    <w:rsid w:val="00FD201F"/>
    <w:rsid w:val="00FE3927"/>
    <w:rsid w:val="313F6199"/>
    <w:rsid w:val="67502DB6"/>
    <w:rsid w:val="7A7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314</Characters>
  <Lines>2</Lines>
  <Paragraphs>1</Paragraphs>
  <TotalTime>3</TotalTime>
  <ScaleCrop>false</ScaleCrop>
  <LinksUpToDate>false</LinksUpToDate>
  <CharactersWithSpaces>367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2019-02-20T02:39:00Z</dcterms:created>
  <dc:creator>Administrator</dc:creator>
  <cp:lastModifiedBy>DELL</cp:lastModifiedBy>
  <dcterms:modified xsi:type="dcterms:W3CDTF">2019-02-21T08:13:16Z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