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附件</w:t>
      </w:r>
      <w:r>
        <w:rPr>
          <w:rFonts w:eastAsia="楷体"/>
          <w:sz w:val="28"/>
          <w:szCs w:val="28"/>
          <w:lang w:eastAsia="zh-TW"/>
        </w:rPr>
        <w:t>1</w:t>
      </w:r>
      <w:r>
        <w:rPr>
          <w:rFonts w:hAnsi="楷体" w:eastAsia="楷体"/>
          <w:sz w:val="28"/>
          <w:szCs w:val="28"/>
          <w:lang w:eastAsia="zh-TW"/>
        </w:rPr>
        <w:t>：</w:t>
      </w:r>
    </w:p>
    <w:p>
      <w:pPr>
        <w:jc w:val="center"/>
        <w:rPr>
          <w:rFonts w:eastAsia="楷体"/>
          <w:b/>
          <w:sz w:val="32"/>
          <w:szCs w:val="32"/>
        </w:rPr>
      </w:pPr>
    </w:p>
    <w:p>
      <w:pPr>
        <w:jc w:val="center"/>
        <w:rPr>
          <w:rFonts w:eastAsia="楷体"/>
          <w:b/>
          <w:sz w:val="32"/>
          <w:szCs w:val="32"/>
        </w:rPr>
      </w:pPr>
      <w:r>
        <w:rPr>
          <w:rFonts w:hAnsi="楷体" w:eastAsia="楷体"/>
          <w:b/>
          <w:sz w:val="32"/>
          <w:szCs w:val="32"/>
          <w:lang w:eastAsia="zh-TW"/>
        </w:rPr>
        <w:t>第十</w:t>
      </w:r>
      <w:r>
        <w:rPr>
          <w:rFonts w:hint="eastAsia" w:hAnsi="楷体" w:eastAsia="楷体"/>
          <w:b/>
          <w:sz w:val="32"/>
          <w:szCs w:val="32"/>
          <w:lang w:eastAsia="zh-CN"/>
        </w:rPr>
        <w:t>七</w:t>
      </w:r>
      <w:r>
        <w:rPr>
          <w:rFonts w:hAnsi="楷体" w:eastAsia="楷体"/>
          <w:b/>
          <w:sz w:val="32"/>
          <w:szCs w:val="32"/>
          <w:lang w:eastAsia="zh-TW"/>
        </w:rPr>
        <w:t>屆臺灣學生</w:t>
      </w:r>
      <w:r>
        <w:rPr>
          <w:rFonts w:eastAsia="楷体"/>
          <w:b/>
          <w:sz w:val="32"/>
          <w:szCs w:val="32"/>
          <w:lang w:eastAsia="zh-TW"/>
        </w:rPr>
        <w:t>“</w:t>
      </w:r>
      <w:r>
        <w:rPr>
          <w:rFonts w:hAnsi="楷体" w:eastAsia="楷体"/>
          <w:b/>
          <w:sz w:val="32"/>
          <w:szCs w:val="32"/>
          <w:lang w:eastAsia="zh-TW"/>
        </w:rPr>
        <w:t>北國風情</w:t>
      </w:r>
      <w:r>
        <w:rPr>
          <w:rFonts w:eastAsia="楷体"/>
          <w:b/>
          <w:sz w:val="32"/>
          <w:szCs w:val="32"/>
          <w:lang w:eastAsia="zh-TW"/>
        </w:rPr>
        <w:t>”</w:t>
      </w:r>
      <w:r>
        <w:rPr>
          <w:rFonts w:hAnsi="楷体" w:eastAsia="楷体"/>
          <w:b/>
          <w:sz w:val="32"/>
          <w:szCs w:val="32"/>
          <w:lang w:eastAsia="zh-TW"/>
        </w:rPr>
        <w:t>冬令營</w:t>
      </w:r>
      <w:r>
        <w:rPr>
          <w:rFonts w:hint="eastAsia" w:hAnsi="楷体" w:eastAsia="楷体"/>
          <w:b/>
          <w:sz w:val="32"/>
          <w:szCs w:val="32"/>
        </w:rPr>
        <w:t>日</w:t>
      </w:r>
      <w:r>
        <w:rPr>
          <w:rFonts w:hAnsi="楷体" w:eastAsia="楷体"/>
          <w:b/>
          <w:sz w:val="32"/>
          <w:szCs w:val="32"/>
          <w:lang w:eastAsia="zh-TW"/>
        </w:rPr>
        <w:t>程</w:t>
      </w:r>
    </w:p>
    <w:p>
      <w:pPr>
        <w:jc w:val="center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（</w:t>
      </w:r>
      <w:r>
        <w:rPr>
          <w:rFonts w:eastAsia="楷体"/>
          <w:sz w:val="28"/>
          <w:szCs w:val="28"/>
          <w:lang w:eastAsia="zh-TW"/>
        </w:rPr>
        <w:t>201</w:t>
      </w:r>
      <w:r>
        <w:rPr>
          <w:rFonts w:hint="eastAsia" w:eastAsia="楷体"/>
          <w:sz w:val="28"/>
          <w:szCs w:val="28"/>
          <w:lang w:val="en-US" w:eastAsia="zh-CN"/>
        </w:rPr>
        <w:t>8</w:t>
      </w:r>
      <w:r>
        <w:rPr>
          <w:rFonts w:hAnsi="楷体" w:eastAsia="楷体"/>
          <w:sz w:val="28"/>
          <w:szCs w:val="28"/>
          <w:lang w:eastAsia="zh-TW"/>
        </w:rPr>
        <w:t>年</w:t>
      </w:r>
      <w:r>
        <w:rPr>
          <w:rFonts w:eastAsia="楷体"/>
          <w:sz w:val="28"/>
          <w:szCs w:val="28"/>
          <w:lang w:eastAsia="zh-TW"/>
        </w:rPr>
        <w:t>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19—26</w:t>
      </w:r>
      <w:r>
        <w:rPr>
          <w:rFonts w:hAnsi="楷体" w:eastAsia="楷体"/>
          <w:sz w:val="28"/>
          <w:szCs w:val="28"/>
          <w:lang w:eastAsia="zh-TW"/>
        </w:rPr>
        <w:t>日）</w:t>
      </w:r>
    </w:p>
    <w:p>
      <w:pPr>
        <w:rPr>
          <w:rFonts w:eastAsia="楷体"/>
          <w:sz w:val="28"/>
          <w:szCs w:val="28"/>
        </w:rPr>
      </w:pP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第一天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19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三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全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天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營員報到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開營簡報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第二天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20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四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上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吉林大學</w:t>
      </w:r>
      <w:r>
        <w:rPr>
          <w:rFonts w:hint="eastAsia" w:hAnsi="楷体" w:eastAsia="楷体"/>
          <w:sz w:val="28"/>
          <w:szCs w:val="28"/>
          <w:lang w:eastAsia="zh-CN"/>
        </w:rPr>
        <w:t>第十七届</w:t>
      </w:r>
      <w:r>
        <w:rPr>
          <w:rFonts w:hAnsi="楷体" w:eastAsia="楷体"/>
          <w:sz w:val="28"/>
          <w:szCs w:val="28"/>
          <w:lang w:eastAsia="zh-TW"/>
        </w:rPr>
        <w:t>臺灣學生</w:t>
      </w:r>
      <w:r>
        <w:rPr>
          <w:rFonts w:eastAsia="楷体"/>
          <w:sz w:val="28"/>
          <w:szCs w:val="28"/>
          <w:lang w:eastAsia="zh-TW"/>
        </w:rPr>
        <w:t>“</w:t>
      </w:r>
      <w:r>
        <w:rPr>
          <w:rFonts w:hAnsi="楷体" w:eastAsia="楷体"/>
          <w:sz w:val="28"/>
          <w:szCs w:val="28"/>
          <w:lang w:eastAsia="zh-TW"/>
        </w:rPr>
        <w:t>北國風情</w:t>
      </w:r>
      <w:r>
        <w:rPr>
          <w:rFonts w:eastAsia="楷体"/>
          <w:sz w:val="28"/>
          <w:szCs w:val="28"/>
          <w:lang w:eastAsia="zh-TW"/>
        </w:rPr>
        <w:t>”</w:t>
      </w:r>
      <w:r>
        <w:rPr>
          <w:rFonts w:hAnsi="楷体" w:eastAsia="楷体"/>
          <w:sz w:val="28"/>
          <w:szCs w:val="28"/>
          <w:lang w:eastAsia="zh-TW"/>
        </w:rPr>
        <w:t>冬令營開營儀式；全體合影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中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歡迎午宴</w:t>
      </w:r>
    </w:p>
    <w:p>
      <w:pPr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走進吉大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營員大聯歡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第三天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21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五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  <w:lang w:eastAsia="zh-TW"/>
        </w:rPr>
      </w:pPr>
      <w:r>
        <w:rPr>
          <w:rFonts w:hAnsi="楷体" w:eastAsia="楷体"/>
          <w:sz w:val="28"/>
          <w:szCs w:val="28"/>
          <w:lang w:eastAsia="zh-TW"/>
        </w:rPr>
        <w:t>全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天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吉林大學學術交流日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第四天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22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六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上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淨月潭滑雪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探訪長春</w:t>
      </w:r>
    </w:p>
    <w:p>
      <w:pPr>
        <w:ind w:left="1400" w:hanging="1400" w:hangingChars="500"/>
        <w:rPr>
          <w:rFonts w:hint="eastAsia"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家</w:t>
      </w:r>
      <w:r>
        <w:rPr>
          <w:rFonts w:eastAsia="楷体"/>
          <w:sz w:val="28"/>
          <w:szCs w:val="28"/>
          <w:lang w:eastAsia="zh-TW"/>
        </w:rPr>
        <w:t xml:space="preserve"> </w:t>
      </w:r>
      <w:r>
        <w:rPr>
          <w:rFonts w:hAnsi="楷体" w:eastAsia="楷体"/>
          <w:sz w:val="28"/>
          <w:szCs w:val="28"/>
          <w:lang w:eastAsia="zh-TW"/>
        </w:rPr>
        <w:t>訪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第五天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23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日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上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參觀偽滿皇宮博物院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冬令營成果發表會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歡送晚宴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第六天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24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一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早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晨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啟程赴哈爾濱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參觀東北虎林園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晚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間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觀冰燈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第七天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25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二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上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赴太陽島觀雪雕、車覽秋林公司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下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午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遊覽中央大街、</w:t>
      </w:r>
      <w:r>
        <w:rPr>
          <w:rFonts w:eastAsia="楷体"/>
          <w:sz w:val="28"/>
          <w:szCs w:val="28"/>
          <w:lang w:eastAsia="zh-TW"/>
        </w:rPr>
        <w:t xml:space="preserve"> </w:t>
      </w:r>
      <w:r>
        <w:rPr>
          <w:rFonts w:hAnsi="楷体" w:eastAsia="楷体"/>
          <w:sz w:val="28"/>
          <w:szCs w:val="28"/>
          <w:lang w:eastAsia="zh-TW"/>
        </w:rPr>
        <w:t>索菲亞大教堂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第八天</w:t>
      </w:r>
      <w:r>
        <w:rPr>
          <w:rFonts w:eastAsia="楷体"/>
          <w:sz w:val="28"/>
          <w:szCs w:val="28"/>
          <w:lang w:eastAsia="zh-TW"/>
        </w:rPr>
        <w:t xml:space="preserve">    12</w:t>
      </w:r>
      <w:r>
        <w:rPr>
          <w:rFonts w:hAnsi="楷体" w:eastAsia="楷体"/>
          <w:sz w:val="28"/>
          <w:szCs w:val="28"/>
          <w:lang w:eastAsia="zh-TW"/>
        </w:rPr>
        <w:t>月</w:t>
      </w:r>
      <w:r>
        <w:rPr>
          <w:rFonts w:eastAsia="楷体"/>
          <w:sz w:val="28"/>
          <w:szCs w:val="28"/>
          <w:lang w:eastAsia="zh-TW"/>
        </w:rPr>
        <w:t>26</w:t>
      </w:r>
      <w:r>
        <w:rPr>
          <w:rFonts w:hAnsi="楷体" w:eastAsia="楷体"/>
          <w:sz w:val="28"/>
          <w:szCs w:val="28"/>
          <w:lang w:eastAsia="zh-TW"/>
        </w:rPr>
        <w:t>日（星期</w:t>
      </w:r>
      <w:r>
        <w:rPr>
          <w:rFonts w:hint="eastAsia" w:hAnsi="楷体" w:eastAsia="楷体"/>
          <w:sz w:val="28"/>
          <w:szCs w:val="28"/>
          <w:lang w:eastAsia="zh-CN"/>
        </w:rPr>
        <w:t>三</w:t>
      </w:r>
      <w:r>
        <w:rPr>
          <w:rFonts w:hAnsi="楷体" w:eastAsia="楷体"/>
          <w:sz w:val="28"/>
          <w:szCs w:val="28"/>
          <w:lang w:eastAsia="zh-TW"/>
        </w:rPr>
        <w:t>）</w:t>
      </w:r>
    </w:p>
    <w:p>
      <w:pPr>
        <w:ind w:left="1400" w:hanging="1400" w:hangingChars="500"/>
        <w:rPr>
          <w:rFonts w:eastAsia="楷体"/>
          <w:sz w:val="28"/>
          <w:szCs w:val="28"/>
        </w:rPr>
      </w:pPr>
      <w:r>
        <w:rPr>
          <w:rFonts w:hAnsi="楷体" w:eastAsia="楷体"/>
          <w:sz w:val="28"/>
          <w:szCs w:val="28"/>
          <w:lang w:eastAsia="zh-TW"/>
        </w:rPr>
        <w:t>全</w:t>
      </w:r>
      <w:r>
        <w:rPr>
          <w:rFonts w:eastAsia="楷体"/>
          <w:sz w:val="28"/>
          <w:szCs w:val="28"/>
          <w:lang w:eastAsia="zh-TW"/>
        </w:rPr>
        <w:t xml:space="preserve">  </w:t>
      </w:r>
      <w:r>
        <w:rPr>
          <w:rFonts w:hAnsi="楷体" w:eastAsia="楷体"/>
          <w:sz w:val="28"/>
          <w:szCs w:val="28"/>
          <w:lang w:eastAsia="zh-TW"/>
        </w:rPr>
        <w:t>天</w:t>
      </w:r>
      <w:r>
        <w:rPr>
          <w:rFonts w:eastAsia="楷体"/>
          <w:sz w:val="28"/>
          <w:szCs w:val="28"/>
          <w:lang w:eastAsia="zh-TW"/>
        </w:rPr>
        <w:t xml:space="preserve">    </w:t>
      </w:r>
      <w:r>
        <w:rPr>
          <w:rFonts w:hAnsi="楷体" w:eastAsia="楷体"/>
          <w:sz w:val="28"/>
          <w:szCs w:val="28"/>
          <w:lang w:eastAsia="zh-TW"/>
        </w:rPr>
        <w:t>哈爾濱送行</w:t>
      </w:r>
      <w:r>
        <w:rPr>
          <w:rFonts w:eastAsia="楷体"/>
          <w:sz w:val="28"/>
          <w:szCs w:val="28"/>
        </w:rPr>
        <w:t xml:space="preserve"> </w:t>
      </w:r>
      <w:bookmarkStart w:id="0" w:name="_GoBack"/>
      <w:bookmarkEnd w:id="0"/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>
      <w:pPr>
        <w:ind w:left="1400" w:hanging="1400" w:hangingChars="500"/>
        <w:rPr>
          <w:rFonts w:eastAsia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E0"/>
    <w:rsid w:val="000525C6"/>
    <w:rsid w:val="001635F1"/>
    <w:rsid w:val="002128D7"/>
    <w:rsid w:val="003C13B7"/>
    <w:rsid w:val="00437DE0"/>
    <w:rsid w:val="008036DC"/>
    <w:rsid w:val="00925343"/>
    <w:rsid w:val="009D300B"/>
    <w:rsid w:val="00BD2D41"/>
    <w:rsid w:val="00F937CF"/>
    <w:rsid w:val="00FC3FB9"/>
    <w:rsid w:val="0E557289"/>
    <w:rsid w:val="4C945518"/>
    <w:rsid w:val="719745D7"/>
    <w:rsid w:val="7BC8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5</TotalTime>
  <ScaleCrop>false</ScaleCrop>
  <LinksUpToDate>false</LinksUpToDate>
  <CharactersWithSpaces>562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2016-10-15T07:21:00Z</dcterms:created>
  <dc:creator>admin</dc:creator>
  <cp:lastModifiedBy>赫赫</cp:lastModifiedBy>
  <dcterms:modified xsi:type="dcterms:W3CDTF">2018-09-30T03:17:37Z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