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C7" w:rsidRDefault="000052C7" w:rsidP="00E93CF1">
      <w:pPr>
        <w:pStyle w:val="Default"/>
        <w:jc w:val="center"/>
        <w:rPr>
          <w:rFonts w:ascii="Times New Roman" w:hAnsi="Times New Roman" w:cs="Times New Roman"/>
          <w:b/>
          <w:bCs/>
          <w:sz w:val="23"/>
          <w:szCs w:val="23"/>
        </w:rPr>
      </w:pPr>
      <w:r w:rsidRPr="000052C7">
        <w:rPr>
          <w:rFonts w:ascii="Times New Roman" w:hAnsi="Times New Roman" w:cs="Times New Roman" w:hint="eastAsia"/>
          <w:b/>
          <w:bCs/>
          <w:sz w:val="23"/>
          <w:szCs w:val="23"/>
        </w:rPr>
        <w:t>2018 Welcoming Day For Kaohsiung</w:t>
      </w:r>
      <w:proofErr w:type="gramStart"/>
      <w:r w:rsidRPr="000052C7">
        <w:rPr>
          <w:rFonts w:ascii="Times New Roman" w:hAnsi="Times New Roman" w:cs="Times New Roman" w:hint="eastAsia"/>
          <w:b/>
          <w:bCs/>
          <w:sz w:val="23"/>
          <w:szCs w:val="23"/>
        </w:rPr>
        <w:t>’</w:t>
      </w:r>
      <w:proofErr w:type="gramEnd"/>
      <w:r w:rsidRPr="000052C7">
        <w:rPr>
          <w:rFonts w:ascii="Times New Roman" w:hAnsi="Times New Roman" w:cs="Times New Roman" w:hint="eastAsia"/>
          <w:b/>
          <w:bCs/>
          <w:sz w:val="23"/>
          <w:szCs w:val="23"/>
        </w:rPr>
        <w:t>s Freshmen!</w:t>
      </w:r>
      <w:r w:rsidRPr="000052C7">
        <w:rPr>
          <w:rFonts w:ascii="Times New Roman" w:hAnsi="Times New Roman" w:cs="Times New Roman" w:hint="eastAsia"/>
          <w:b/>
          <w:bCs/>
          <w:sz w:val="23"/>
          <w:szCs w:val="23"/>
        </w:rPr>
        <w:t>第</w:t>
      </w:r>
      <w:r w:rsidRPr="000052C7">
        <w:rPr>
          <w:rFonts w:ascii="Times New Roman" w:hAnsi="Times New Roman" w:cs="Times New Roman" w:hint="eastAsia"/>
          <w:b/>
          <w:bCs/>
          <w:sz w:val="23"/>
          <w:szCs w:val="23"/>
        </w:rPr>
        <w:t>2</w:t>
      </w:r>
      <w:r w:rsidRPr="000052C7">
        <w:rPr>
          <w:rFonts w:ascii="Times New Roman" w:hAnsi="Times New Roman" w:cs="Times New Roman" w:hint="eastAsia"/>
          <w:b/>
          <w:bCs/>
          <w:sz w:val="23"/>
          <w:szCs w:val="23"/>
        </w:rPr>
        <w:t>屆大高雄國際學生聯合大迎新</w:t>
      </w:r>
    </w:p>
    <w:p w:rsidR="00E93CF1" w:rsidRPr="00E93CF1" w:rsidRDefault="00E93CF1" w:rsidP="00E93CF1">
      <w:pPr>
        <w:pStyle w:val="Default"/>
        <w:jc w:val="center"/>
        <w:rPr>
          <w:b/>
          <w:sz w:val="23"/>
          <w:szCs w:val="23"/>
        </w:rPr>
      </w:pPr>
      <w:r w:rsidRPr="00E93CF1">
        <w:rPr>
          <w:rFonts w:hint="eastAsia"/>
          <w:b/>
          <w:sz w:val="23"/>
          <w:szCs w:val="23"/>
        </w:rPr>
        <w:t>個人資料蒐集、處理及利用告知事項</w:t>
      </w:r>
    </w:p>
    <w:p w:rsidR="00E93CF1" w:rsidRPr="00E93CF1" w:rsidRDefault="000052C7" w:rsidP="00390052">
      <w:pPr>
        <w:pStyle w:val="Default"/>
        <w:jc w:val="center"/>
        <w:rPr>
          <w:rFonts w:ascii="Times New Roman" w:hAnsi="Times New Roman" w:cs="Times New Roman"/>
          <w:b/>
          <w:bCs/>
          <w:sz w:val="23"/>
          <w:szCs w:val="23"/>
        </w:rPr>
      </w:pPr>
      <w:r>
        <w:rPr>
          <w:rFonts w:ascii="Times New Roman" w:hAnsi="Times New Roman" w:cs="Times New Roman" w:hint="eastAsia"/>
          <w:b/>
          <w:bCs/>
          <w:sz w:val="23"/>
          <w:szCs w:val="23"/>
        </w:rPr>
        <w:t>Department</w:t>
      </w:r>
      <w:r w:rsidR="00E93CF1" w:rsidRPr="00E93CF1">
        <w:rPr>
          <w:rFonts w:ascii="Times New Roman" w:hAnsi="Times New Roman" w:cs="Times New Roman"/>
          <w:b/>
          <w:bCs/>
          <w:sz w:val="23"/>
          <w:szCs w:val="23"/>
        </w:rPr>
        <w:t xml:space="preserve"> of </w:t>
      </w:r>
      <w:r>
        <w:rPr>
          <w:rFonts w:ascii="Times New Roman" w:hAnsi="Times New Roman" w:cs="Times New Roman" w:hint="eastAsia"/>
          <w:b/>
          <w:bCs/>
          <w:sz w:val="23"/>
          <w:szCs w:val="23"/>
        </w:rPr>
        <w:t xml:space="preserve">Administrative and International Affairs </w:t>
      </w:r>
      <w:r w:rsidR="00E93CF1" w:rsidRPr="00E93CF1">
        <w:rPr>
          <w:rFonts w:ascii="Times New Roman" w:hAnsi="Times New Roman" w:cs="Times New Roman"/>
          <w:b/>
          <w:bCs/>
          <w:sz w:val="23"/>
          <w:szCs w:val="23"/>
        </w:rPr>
        <w:t>Kaohsiung City Government</w:t>
      </w:r>
      <w:r w:rsidR="00E93CF1">
        <w:rPr>
          <w:rFonts w:ascii="Times New Roman" w:hAnsi="Times New Roman" w:cs="Times New Roman"/>
          <w:b/>
          <w:bCs/>
          <w:sz w:val="23"/>
          <w:szCs w:val="23"/>
        </w:rPr>
        <w:t xml:space="preserve"> disclosure regarding gathering, handling and using personal information of participants in </w:t>
      </w:r>
      <w:r w:rsidRPr="000052C7">
        <w:rPr>
          <w:rFonts w:ascii="Times New Roman" w:hAnsi="Times New Roman" w:cs="Times New Roman"/>
          <w:b/>
          <w:bCs/>
          <w:sz w:val="23"/>
          <w:szCs w:val="23"/>
        </w:rPr>
        <w:t>2018 Welcomi</w:t>
      </w:r>
      <w:r>
        <w:rPr>
          <w:rFonts w:ascii="Times New Roman" w:hAnsi="Times New Roman" w:cs="Times New Roman"/>
          <w:b/>
          <w:bCs/>
          <w:sz w:val="23"/>
          <w:szCs w:val="23"/>
        </w:rPr>
        <w:t xml:space="preserve">ng Day </w:t>
      </w:r>
      <w:proofErr w:type="gramStart"/>
      <w:r>
        <w:rPr>
          <w:rFonts w:ascii="Times New Roman" w:hAnsi="Times New Roman" w:cs="Times New Roman"/>
          <w:b/>
          <w:bCs/>
          <w:sz w:val="23"/>
          <w:szCs w:val="23"/>
        </w:rPr>
        <w:t>For</w:t>
      </w:r>
      <w:proofErr w:type="gramEnd"/>
      <w:r>
        <w:rPr>
          <w:rFonts w:ascii="Times New Roman" w:hAnsi="Times New Roman" w:cs="Times New Roman"/>
          <w:b/>
          <w:bCs/>
          <w:sz w:val="23"/>
          <w:szCs w:val="23"/>
        </w:rPr>
        <w:t xml:space="preserve"> Kaohsiung’s Freshmen</w:t>
      </w:r>
      <w:r>
        <w:rPr>
          <w:rFonts w:ascii="Times New Roman" w:hAnsi="Times New Roman" w:cs="Times New Roman" w:hint="eastAsia"/>
          <w:b/>
          <w:bCs/>
          <w:sz w:val="23"/>
          <w:szCs w:val="23"/>
        </w:rPr>
        <w:t>!</w:t>
      </w:r>
      <w:r w:rsidR="00390052" w:rsidRPr="00E93CF1">
        <w:rPr>
          <w:rFonts w:ascii="Times New Roman" w:hAnsi="Times New Roman" w:cs="Times New Roman"/>
          <w:b/>
          <w:bCs/>
          <w:sz w:val="23"/>
          <w:szCs w:val="23"/>
        </w:rPr>
        <w:t xml:space="preserve"> </w:t>
      </w:r>
      <w:r w:rsidR="00E93CF1" w:rsidRPr="00E93CF1">
        <w:rPr>
          <w:rFonts w:ascii="Times New Roman" w:hAnsi="Times New Roman" w:cs="Times New Roman"/>
          <w:b/>
          <w:bCs/>
          <w:sz w:val="23"/>
          <w:szCs w:val="23"/>
        </w:rPr>
        <w:t xml:space="preserve">The </w:t>
      </w:r>
      <w:r>
        <w:rPr>
          <w:rFonts w:ascii="Times New Roman" w:hAnsi="Times New Roman" w:cs="Times New Roman" w:hint="eastAsia"/>
          <w:b/>
          <w:bCs/>
          <w:sz w:val="23"/>
          <w:szCs w:val="23"/>
        </w:rPr>
        <w:t>2nd</w:t>
      </w:r>
      <w:r w:rsidR="00E93CF1" w:rsidRPr="00E93CF1">
        <w:rPr>
          <w:rFonts w:ascii="Times New Roman" w:hAnsi="Times New Roman" w:cs="Times New Roman" w:hint="eastAsia"/>
          <w:b/>
          <w:bCs/>
          <w:sz w:val="23"/>
          <w:szCs w:val="23"/>
        </w:rPr>
        <w:t xml:space="preserve"> </w:t>
      </w:r>
      <w:r w:rsidR="00E93CF1" w:rsidRPr="00E93CF1">
        <w:rPr>
          <w:rFonts w:ascii="Times New Roman" w:hAnsi="Times New Roman" w:cs="Times New Roman"/>
          <w:b/>
          <w:bCs/>
          <w:sz w:val="23"/>
          <w:szCs w:val="23"/>
        </w:rPr>
        <w:t>International Student Welcome Trip</w:t>
      </w:r>
    </w:p>
    <w:p w:rsidR="00E93CF1" w:rsidRDefault="00E93CF1" w:rsidP="00E93CF1">
      <w:pPr>
        <w:pStyle w:val="Default"/>
        <w:rPr>
          <w:rFonts w:hAnsi="Times New Roman"/>
          <w:sz w:val="23"/>
          <w:szCs w:val="23"/>
        </w:rPr>
      </w:pPr>
    </w:p>
    <w:p w:rsidR="00E93CF1" w:rsidRDefault="00E93CF1" w:rsidP="00E93CF1">
      <w:pPr>
        <w:pStyle w:val="Default"/>
        <w:rPr>
          <w:rFonts w:hAnsi="Times New Roman"/>
          <w:sz w:val="23"/>
          <w:szCs w:val="23"/>
        </w:rPr>
      </w:pPr>
      <w:r>
        <w:rPr>
          <w:rFonts w:hAnsi="Times New Roman" w:hint="eastAsia"/>
          <w:sz w:val="23"/>
          <w:szCs w:val="23"/>
        </w:rPr>
        <w:t>一、依據：個人資料保護法</w:t>
      </w:r>
      <w:r>
        <w:rPr>
          <w:rFonts w:ascii="Times New Roman" w:hAnsi="Times New Roman" w:cs="Times New Roman"/>
          <w:sz w:val="23"/>
          <w:szCs w:val="23"/>
        </w:rPr>
        <w:t>(</w:t>
      </w:r>
      <w:r>
        <w:rPr>
          <w:rFonts w:hAnsi="Times New Roman" w:hint="eastAsia"/>
          <w:sz w:val="23"/>
          <w:szCs w:val="23"/>
        </w:rPr>
        <w:t>以下簡稱「</w:t>
      </w:r>
      <w:proofErr w:type="gramStart"/>
      <w:r>
        <w:rPr>
          <w:rFonts w:hAnsi="Times New Roman" w:hint="eastAsia"/>
          <w:sz w:val="23"/>
          <w:szCs w:val="23"/>
        </w:rPr>
        <w:t>個</w:t>
      </w:r>
      <w:proofErr w:type="gramEnd"/>
      <w:r>
        <w:rPr>
          <w:rFonts w:hAnsi="Times New Roman" w:hint="eastAsia"/>
          <w:sz w:val="23"/>
          <w:szCs w:val="23"/>
        </w:rPr>
        <w:t>資法」</w:t>
      </w:r>
      <w:r>
        <w:rPr>
          <w:rFonts w:ascii="Times New Roman" w:hAnsi="Times New Roman" w:cs="Times New Roman"/>
          <w:sz w:val="23"/>
          <w:szCs w:val="23"/>
        </w:rPr>
        <w:t>)</w:t>
      </w:r>
      <w:r>
        <w:rPr>
          <w:rFonts w:hAnsi="Times New Roman" w:hint="eastAsia"/>
          <w:sz w:val="23"/>
          <w:szCs w:val="23"/>
        </w:rPr>
        <w:t>第八條規定。</w:t>
      </w:r>
      <w:r>
        <w:rPr>
          <w:rFonts w:hAnsi="Times New Roman"/>
          <w:sz w:val="23"/>
          <w:szCs w:val="23"/>
        </w:rPr>
        <w:t xml:space="preserve"> </w:t>
      </w:r>
    </w:p>
    <w:p w:rsidR="00E93CF1" w:rsidRDefault="00E93CF1" w:rsidP="00E93CF1">
      <w:pPr>
        <w:pStyle w:val="Default"/>
        <w:rPr>
          <w:rFonts w:ascii="Times New Roman" w:hAnsi="Times New Roman" w:cs="Times New Roman"/>
          <w:sz w:val="23"/>
          <w:szCs w:val="23"/>
        </w:rPr>
      </w:pPr>
      <w:r>
        <w:rPr>
          <w:rFonts w:ascii="Times New Roman" w:hAnsi="Times New Roman" w:cs="Times New Roman"/>
          <w:sz w:val="23"/>
          <w:szCs w:val="23"/>
        </w:rPr>
        <w:t xml:space="preserve">1. Pursuant to: Article 8 of the Personal Information Protection Act (hereafter “the Act”). </w:t>
      </w:r>
    </w:p>
    <w:p w:rsidR="00E93CF1" w:rsidRDefault="00E93CF1" w:rsidP="00E93CF1">
      <w:pPr>
        <w:pStyle w:val="Default"/>
        <w:rPr>
          <w:rFonts w:hAnsi="Times New Roman"/>
          <w:sz w:val="23"/>
          <w:szCs w:val="23"/>
        </w:rPr>
      </w:pPr>
    </w:p>
    <w:p w:rsidR="00E93CF1" w:rsidRDefault="00E93CF1" w:rsidP="00E93CF1">
      <w:pPr>
        <w:pStyle w:val="Default"/>
        <w:rPr>
          <w:rFonts w:hAnsi="Times New Roman"/>
          <w:sz w:val="23"/>
          <w:szCs w:val="23"/>
        </w:rPr>
      </w:pPr>
      <w:r>
        <w:rPr>
          <w:rFonts w:hAnsi="Times New Roman" w:hint="eastAsia"/>
          <w:sz w:val="23"/>
          <w:szCs w:val="23"/>
        </w:rPr>
        <w:t>二、機關名稱：高雄市政府</w:t>
      </w:r>
      <w:r w:rsidR="00FF13AA">
        <w:rPr>
          <w:rFonts w:hAnsi="Times New Roman" w:hint="eastAsia"/>
          <w:sz w:val="23"/>
          <w:szCs w:val="23"/>
        </w:rPr>
        <w:t>行政暨國際處</w:t>
      </w:r>
      <w:r>
        <w:rPr>
          <w:rFonts w:hAnsi="Times New Roman" w:hint="eastAsia"/>
          <w:sz w:val="23"/>
          <w:szCs w:val="23"/>
        </w:rPr>
        <w:t>（以下簡稱「本處</w:t>
      </w:r>
      <w:r w:rsidR="002875FB">
        <w:rPr>
          <w:rFonts w:hAnsi="Times New Roman" w:hint="eastAsia"/>
          <w:sz w:val="23"/>
          <w:szCs w:val="23"/>
        </w:rPr>
        <w:t>」）及受本處</w:t>
      </w:r>
      <w:r>
        <w:rPr>
          <w:rFonts w:hAnsi="Times New Roman" w:hint="eastAsia"/>
          <w:sz w:val="23"/>
          <w:szCs w:val="23"/>
        </w:rPr>
        <w:t>委託辦理本活動之單位。</w:t>
      </w:r>
      <w:r>
        <w:rPr>
          <w:rFonts w:hAnsi="Times New Roman"/>
          <w:sz w:val="23"/>
          <w:szCs w:val="23"/>
        </w:rPr>
        <w:t xml:space="preserve"> </w:t>
      </w:r>
    </w:p>
    <w:p w:rsidR="00E93CF1" w:rsidRDefault="00E93CF1" w:rsidP="00E93CF1">
      <w:pPr>
        <w:pStyle w:val="Default"/>
        <w:rPr>
          <w:rFonts w:ascii="Times New Roman" w:hAnsi="Times New Roman" w:cs="Times New Roman"/>
          <w:sz w:val="23"/>
          <w:szCs w:val="23"/>
        </w:rPr>
      </w:pPr>
      <w:r>
        <w:rPr>
          <w:rFonts w:ascii="Times New Roman" w:hAnsi="Times New Roman" w:cs="Times New Roman"/>
          <w:sz w:val="23"/>
          <w:szCs w:val="23"/>
        </w:rPr>
        <w:t xml:space="preserve">2. Agency (name): </w:t>
      </w:r>
      <w:r w:rsidR="00565D81" w:rsidRPr="00565D81">
        <w:rPr>
          <w:rFonts w:ascii="Times New Roman" w:hAnsi="Times New Roman" w:cs="Times New Roman"/>
          <w:sz w:val="23"/>
          <w:szCs w:val="23"/>
        </w:rPr>
        <w:t>Department of Administrative and International Affairs Kaohsiung City Government</w:t>
      </w:r>
      <w:r>
        <w:rPr>
          <w:rFonts w:ascii="Times New Roman" w:hAnsi="Times New Roman" w:cs="Times New Roman"/>
          <w:sz w:val="23"/>
          <w:szCs w:val="23"/>
        </w:rPr>
        <w:t xml:space="preserve">, and the unit it assigns to carry out this activity. </w:t>
      </w:r>
    </w:p>
    <w:p w:rsidR="00E93CF1" w:rsidRDefault="00E93CF1" w:rsidP="00E93CF1">
      <w:pPr>
        <w:pStyle w:val="Default"/>
        <w:rPr>
          <w:rFonts w:ascii="Times New Roman" w:hAnsi="Times New Roman" w:cs="Times New Roman"/>
          <w:sz w:val="23"/>
          <w:szCs w:val="23"/>
        </w:rPr>
      </w:pPr>
    </w:p>
    <w:p w:rsidR="00E93CF1" w:rsidRDefault="00E93CF1" w:rsidP="00E93CF1">
      <w:pPr>
        <w:pStyle w:val="Default"/>
        <w:rPr>
          <w:rFonts w:hAnsi="Times New Roman"/>
          <w:sz w:val="23"/>
          <w:szCs w:val="23"/>
        </w:rPr>
      </w:pPr>
      <w:r>
        <w:rPr>
          <w:rFonts w:hAnsi="Times New Roman" w:hint="eastAsia"/>
          <w:sz w:val="23"/>
          <w:szCs w:val="23"/>
        </w:rPr>
        <w:t>三、蒐集之目的：</w:t>
      </w:r>
      <w:r>
        <w:rPr>
          <w:rFonts w:hAnsi="Times New Roman"/>
          <w:sz w:val="23"/>
          <w:szCs w:val="23"/>
        </w:rPr>
        <w:t xml:space="preserve"> </w:t>
      </w:r>
    </w:p>
    <w:p w:rsidR="00E93CF1" w:rsidRDefault="007C3770" w:rsidP="00E93CF1">
      <w:pPr>
        <w:pStyle w:val="Default"/>
        <w:rPr>
          <w:rFonts w:hAnsi="Times New Roman"/>
          <w:sz w:val="23"/>
          <w:szCs w:val="23"/>
        </w:rPr>
      </w:pPr>
      <w:r>
        <w:rPr>
          <w:rFonts w:hAnsi="Times New Roman" w:hint="eastAsia"/>
          <w:sz w:val="23"/>
          <w:szCs w:val="23"/>
        </w:rPr>
        <w:t>基於辦理本處</w:t>
      </w:r>
      <w:r w:rsidR="00E93CF1">
        <w:rPr>
          <w:rFonts w:hAnsi="Times New Roman" w:hint="eastAsia"/>
          <w:sz w:val="23"/>
          <w:szCs w:val="23"/>
        </w:rPr>
        <w:t>活動相關之</w:t>
      </w:r>
      <w:r>
        <w:rPr>
          <w:rFonts w:hAnsi="Times New Roman" w:hint="eastAsia"/>
          <w:sz w:val="23"/>
          <w:szCs w:val="23"/>
        </w:rPr>
        <w:t>報名</w:t>
      </w:r>
      <w:r w:rsidR="00E93CF1">
        <w:rPr>
          <w:rFonts w:hAnsi="Times New Roman" w:hint="eastAsia"/>
          <w:sz w:val="23"/>
          <w:szCs w:val="23"/>
        </w:rPr>
        <w:t>、</w:t>
      </w:r>
      <w:proofErr w:type="gramStart"/>
      <w:r w:rsidR="00E93CF1">
        <w:rPr>
          <w:rFonts w:hAnsi="Times New Roman" w:hint="eastAsia"/>
          <w:sz w:val="23"/>
          <w:szCs w:val="23"/>
        </w:rPr>
        <w:t>核錄</w:t>
      </w:r>
      <w:proofErr w:type="gramEnd"/>
      <w:r w:rsidR="00E93CF1">
        <w:rPr>
          <w:rFonts w:hAnsi="Times New Roman" w:hint="eastAsia"/>
          <w:sz w:val="23"/>
          <w:szCs w:val="23"/>
        </w:rPr>
        <w:t>、辦理保險等相關訊息發送之資</w:t>
      </w:r>
      <w:r w:rsidR="00E93CF1" w:rsidRPr="007C3770">
        <w:rPr>
          <w:rFonts w:hAnsi="Times New Roman"/>
          <w:sz w:val="23"/>
          <w:szCs w:val="23"/>
        </w:rPr>
        <w:t>(</w:t>
      </w:r>
      <w:r w:rsidR="00E93CF1">
        <w:rPr>
          <w:rFonts w:hAnsi="Times New Roman" w:hint="eastAsia"/>
          <w:sz w:val="23"/>
          <w:szCs w:val="23"/>
        </w:rPr>
        <w:t>通</w:t>
      </w:r>
      <w:r w:rsidR="00E93CF1" w:rsidRPr="007C3770">
        <w:rPr>
          <w:rFonts w:hAnsi="Times New Roman"/>
          <w:sz w:val="23"/>
          <w:szCs w:val="23"/>
        </w:rPr>
        <w:t>)</w:t>
      </w:r>
      <w:r>
        <w:rPr>
          <w:rFonts w:hAnsi="Times New Roman" w:hint="eastAsia"/>
          <w:sz w:val="23"/>
          <w:szCs w:val="23"/>
        </w:rPr>
        <w:t>訊服務、學生聯繫、學生資料與資料庫管理、統計研究分析、學術研究及其他完成本處</w:t>
      </w:r>
      <w:r w:rsidR="00E93CF1">
        <w:rPr>
          <w:rFonts w:hAnsi="Times New Roman" w:hint="eastAsia"/>
          <w:sz w:val="23"/>
          <w:szCs w:val="23"/>
        </w:rPr>
        <w:t>活動</w:t>
      </w:r>
      <w:r>
        <w:rPr>
          <w:rFonts w:hAnsi="Times New Roman" w:hint="eastAsia"/>
          <w:sz w:val="23"/>
          <w:szCs w:val="23"/>
        </w:rPr>
        <w:t>必要之工作，或經學生</w:t>
      </w:r>
      <w:r w:rsidR="00E93CF1">
        <w:rPr>
          <w:rFonts w:hAnsi="Times New Roman" w:hint="eastAsia"/>
          <w:sz w:val="23"/>
          <w:szCs w:val="23"/>
        </w:rPr>
        <w:t>同意之目的。</w:t>
      </w:r>
      <w:r w:rsidR="00E93CF1">
        <w:rPr>
          <w:rFonts w:hAnsi="Times New Roman"/>
          <w:sz w:val="23"/>
          <w:szCs w:val="23"/>
        </w:rPr>
        <w:t xml:space="preserve"> </w:t>
      </w:r>
    </w:p>
    <w:p w:rsidR="00E93CF1" w:rsidRPr="007C3770" w:rsidRDefault="00E93CF1" w:rsidP="00E93CF1">
      <w:pPr>
        <w:pStyle w:val="Default"/>
        <w:rPr>
          <w:rFonts w:ascii="Times New Roman" w:hAnsi="Times New Roman" w:cs="Times New Roman"/>
          <w:sz w:val="23"/>
          <w:szCs w:val="23"/>
        </w:rPr>
      </w:pPr>
      <w:r w:rsidRPr="007C3770">
        <w:rPr>
          <w:rFonts w:ascii="Times New Roman" w:hAnsi="Times New Roman" w:cs="Times New Roman"/>
          <w:sz w:val="23"/>
          <w:szCs w:val="23"/>
        </w:rPr>
        <w:t xml:space="preserve">3. Reasons for gathering information: For performing necessary services when holding </w:t>
      </w:r>
      <w:r w:rsidR="007C3770">
        <w:rPr>
          <w:rFonts w:ascii="Times New Roman" w:hAnsi="Times New Roman" w:cs="Times New Roman"/>
          <w:sz w:val="23"/>
          <w:szCs w:val="23"/>
        </w:rPr>
        <w:t>“</w:t>
      </w:r>
      <w:r w:rsidR="007C5C92" w:rsidRPr="007C5C92">
        <w:rPr>
          <w:rFonts w:ascii="Times New Roman" w:hAnsi="Times New Roman" w:cs="Times New Roman"/>
          <w:sz w:val="23"/>
          <w:szCs w:val="23"/>
        </w:rPr>
        <w:t xml:space="preserve">2018 Welcoming Day </w:t>
      </w:r>
      <w:proofErr w:type="gramStart"/>
      <w:r w:rsidR="007C5C92" w:rsidRPr="007C5C92">
        <w:rPr>
          <w:rFonts w:ascii="Times New Roman" w:hAnsi="Times New Roman" w:cs="Times New Roman"/>
          <w:sz w:val="23"/>
          <w:szCs w:val="23"/>
        </w:rPr>
        <w:t>For</w:t>
      </w:r>
      <w:proofErr w:type="gramEnd"/>
      <w:r w:rsidR="007C5C92" w:rsidRPr="007C5C92">
        <w:rPr>
          <w:rFonts w:ascii="Times New Roman" w:hAnsi="Times New Roman" w:cs="Times New Roman"/>
          <w:sz w:val="23"/>
          <w:szCs w:val="23"/>
        </w:rPr>
        <w:t xml:space="preserve"> Kaohsiung’s Freshmen! The 2nd International Student Welcome Trip</w:t>
      </w:r>
      <w:r w:rsidR="007C3770">
        <w:rPr>
          <w:rFonts w:ascii="Times New Roman" w:hAnsi="Times New Roman" w:cs="Times New Roman"/>
          <w:sz w:val="23"/>
          <w:szCs w:val="23"/>
        </w:rPr>
        <w:t>”</w:t>
      </w:r>
      <w:r w:rsidR="007C3770">
        <w:rPr>
          <w:rFonts w:ascii="Times New Roman" w:hAnsi="Times New Roman" w:cs="Times New Roman" w:hint="eastAsia"/>
          <w:sz w:val="23"/>
          <w:szCs w:val="23"/>
        </w:rPr>
        <w:t xml:space="preserve"> </w:t>
      </w:r>
      <w:r w:rsidR="007C3770">
        <w:rPr>
          <w:rFonts w:ascii="Times New Roman" w:hAnsi="Times New Roman" w:cs="Times New Roman"/>
          <w:sz w:val="23"/>
          <w:szCs w:val="23"/>
        </w:rPr>
        <w:t>and relative</w:t>
      </w:r>
      <w:r w:rsidRPr="007C3770">
        <w:rPr>
          <w:rFonts w:ascii="Times New Roman" w:hAnsi="Times New Roman" w:cs="Times New Roman"/>
          <w:sz w:val="23"/>
          <w:szCs w:val="23"/>
        </w:rPr>
        <w:t xml:space="preserve"> activities, including enrollments, acceptance letters, insurance, and other matters; tasks involving student contact information and personal database management, statistical analysis, academic research, and other tasks required by </w:t>
      </w:r>
      <w:r w:rsidRPr="00E63415">
        <w:rPr>
          <w:rFonts w:ascii="Times New Roman" w:hAnsi="Times New Roman" w:cs="Times New Roman"/>
          <w:color w:val="auto"/>
          <w:sz w:val="23"/>
          <w:szCs w:val="23"/>
        </w:rPr>
        <w:t xml:space="preserve">the </w:t>
      </w:r>
      <w:r w:rsidR="007D6C82" w:rsidRPr="007D6C82">
        <w:rPr>
          <w:rFonts w:ascii="Times New Roman" w:hAnsi="Times New Roman" w:cs="Times New Roman"/>
          <w:sz w:val="23"/>
          <w:szCs w:val="23"/>
        </w:rPr>
        <w:t>Department of Administrative and International Affairs Kaohsiung City Government</w:t>
      </w:r>
      <w:r w:rsidRPr="007C3770">
        <w:rPr>
          <w:rFonts w:ascii="Times New Roman" w:hAnsi="Times New Roman" w:cs="Times New Roman"/>
          <w:sz w:val="23"/>
          <w:szCs w:val="23"/>
        </w:rPr>
        <w:t xml:space="preserve"> to run its activity and overseas community affairs; and other uses approved by the applicants. </w:t>
      </w:r>
    </w:p>
    <w:p w:rsidR="007C3770" w:rsidRPr="007C3770" w:rsidRDefault="007C3770" w:rsidP="00E93CF1">
      <w:pPr>
        <w:pStyle w:val="Default"/>
        <w:rPr>
          <w:rFonts w:hAnsi="Times New Roman"/>
          <w:sz w:val="23"/>
          <w:szCs w:val="23"/>
        </w:rPr>
      </w:pPr>
    </w:p>
    <w:p w:rsidR="00E93CF1" w:rsidRDefault="00E93CF1" w:rsidP="00E93CF1">
      <w:pPr>
        <w:pStyle w:val="Default"/>
        <w:rPr>
          <w:rFonts w:hAnsi="Times New Roman"/>
          <w:sz w:val="23"/>
          <w:szCs w:val="23"/>
        </w:rPr>
      </w:pPr>
      <w:r w:rsidRPr="007C3770">
        <w:rPr>
          <w:rFonts w:hAnsi="Times New Roman" w:hint="eastAsia"/>
          <w:sz w:val="23"/>
          <w:szCs w:val="23"/>
        </w:rPr>
        <w:t>四、</w:t>
      </w:r>
      <w:r w:rsidRPr="007C3770">
        <w:rPr>
          <w:rFonts w:hAnsi="Times New Roman"/>
          <w:sz w:val="23"/>
          <w:szCs w:val="23"/>
        </w:rPr>
        <w:t xml:space="preserve"> </w:t>
      </w:r>
      <w:r>
        <w:rPr>
          <w:rFonts w:hAnsi="Times New Roman" w:hint="eastAsia"/>
          <w:sz w:val="23"/>
          <w:szCs w:val="23"/>
        </w:rPr>
        <w:t>個人資料之類別：</w:t>
      </w:r>
      <w:r>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（一）辨識個人者</w:t>
      </w:r>
      <w:r w:rsidRPr="007C3770">
        <w:rPr>
          <w:rFonts w:hAnsi="Times New Roman"/>
          <w:sz w:val="23"/>
          <w:szCs w:val="23"/>
        </w:rPr>
        <w:t>(C001)</w:t>
      </w:r>
      <w:r>
        <w:rPr>
          <w:rFonts w:hAnsi="Times New Roman" w:hint="eastAsia"/>
          <w:sz w:val="23"/>
          <w:szCs w:val="23"/>
        </w:rPr>
        <w:t>：中英文姓名、職稱、自傳、相片、住址、出生年月日、出生地、居住地區、通訊地址、電話、行動電話、傳真、電子郵件信箱等。</w:t>
      </w:r>
      <w:r>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（二）辨識財務者（</w:t>
      </w:r>
      <w:r w:rsidRPr="007C3770">
        <w:rPr>
          <w:rFonts w:hAnsi="Times New Roman"/>
          <w:sz w:val="23"/>
          <w:szCs w:val="23"/>
        </w:rPr>
        <w:t>C002</w:t>
      </w:r>
      <w:r>
        <w:rPr>
          <w:rFonts w:hAnsi="Times New Roman" w:hint="eastAsia"/>
          <w:sz w:val="23"/>
          <w:szCs w:val="23"/>
        </w:rPr>
        <w:t>）：保險單號碼。</w:t>
      </w:r>
      <w:r>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（三）政府資料中之</w:t>
      </w:r>
      <w:proofErr w:type="gramStart"/>
      <w:r>
        <w:rPr>
          <w:rFonts w:hAnsi="Times New Roman" w:hint="eastAsia"/>
          <w:sz w:val="23"/>
          <w:szCs w:val="23"/>
        </w:rPr>
        <w:t>識辨者</w:t>
      </w:r>
      <w:proofErr w:type="gramEnd"/>
      <w:r w:rsidRPr="007C3770">
        <w:rPr>
          <w:rFonts w:hAnsi="Times New Roman"/>
          <w:sz w:val="23"/>
          <w:szCs w:val="23"/>
        </w:rPr>
        <w:t>(C003)</w:t>
      </w:r>
      <w:r>
        <w:rPr>
          <w:rFonts w:hAnsi="Times New Roman" w:hint="eastAsia"/>
          <w:sz w:val="23"/>
          <w:szCs w:val="23"/>
        </w:rPr>
        <w:t>：身分證統一編號、護照號碼、保險憑證號碼及證照號碼等。</w:t>
      </w:r>
      <w:r>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（四）個人描述</w:t>
      </w:r>
      <w:r w:rsidRPr="007C3770">
        <w:rPr>
          <w:rFonts w:hAnsi="Times New Roman"/>
          <w:sz w:val="23"/>
          <w:szCs w:val="23"/>
        </w:rPr>
        <w:t>(C011)</w:t>
      </w:r>
      <w:r>
        <w:rPr>
          <w:rFonts w:hAnsi="Times New Roman" w:hint="eastAsia"/>
          <w:sz w:val="23"/>
          <w:szCs w:val="23"/>
        </w:rPr>
        <w:t>：出生年月、性別、國籍及居住地區等。</w:t>
      </w:r>
      <w:r>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（五）身體描述</w:t>
      </w:r>
      <w:r w:rsidRPr="007C3770">
        <w:rPr>
          <w:rFonts w:hAnsi="Times New Roman"/>
          <w:sz w:val="23"/>
          <w:szCs w:val="23"/>
        </w:rPr>
        <w:t>(C012)</w:t>
      </w:r>
      <w:r>
        <w:rPr>
          <w:rFonts w:hAnsi="Times New Roman" w:hint="eastAsia"/>
          <w:sz w:val="23"/>
          <w:szCs w:val="23"/>
        </w:rPr>
        <w:t>：身高、體重及血型等。</w:t>
      </w:r>
      <w:r>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（六）習慣</w:t>
      </w:r>
      <w:r w:rsidRPr="007C3770">
        <w:rPr>
          <w:rFonts w:hAnsi="Times New Roman"/>
          <w:sz w:val="23"/>
          <w:szCs w:val="23"/>
        </w:rPr>
        <w:t>(C013)</w:t>
      </w:r>
      <w:r>
        <w:rPr>
          <w:rFonts w:hAnsi="Times New Roman" w:hint="eastAsia"/>
          <w:sz w:val="23"/>
          <w:szCs w:val="23"/>
        </w:rPr>
        <w:t>：飲食習慣。</w:t>
      </w:r>
      <w:r>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（七）家庭其他成員之細節（</w:t>
      </w:r>
      <w:r w:rsidRPr="007C3770">
        <w:rPr>
          <w:rFonts w:hAnsi="Times New Roman"/>
          <w:sz w:val="23"/>
          <w:szCs w:val="23"/>
        </w:rPr>
        <w:t>C023</w:t>
      </w:r>
      <w:r>
        <w:rPr>
          <w:rFonts w:hAnsi="Times New Roman" w:hint="eastAsia"/>
          <w:sz w:val="23"/>
          <w:szCs w:val="23"/>
        </w:rPr>
        <w:t>）：家庭其他成員或親屬、父母、同居人及旅居國外及大陸人民親屬等。</w:t>
      </w:r>
      <w:r>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（八）其他社會關係（</w:t>
      </w:r>
      <w:r w:rsidRPr="007C3770">
        <w:rPr>
          <w:rFonts w:hAnsi="Times New Roman"/>
          <w:sz w:val="23"/>
          <w:szCs w:val="23"/>
        </w:rPr>
        <w:t>C024</w:t>
      </w:r>
      <w:r>
        <w:rPr>
          <w:rFonts w:hAnsi="Times New Roman" w:hint="eastAsia"/>
          <w:sz w:val="23"/>
          <w:szCs w:val="23"/>
        </w:rPr>
        <w:t>）：朋友、同事及其他除家庭以外之關係等。</w:t>
      </w:r>
      <w:r>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（九）移民情形</w:t>
      </w:r>
      <w:r w:rsidRPr="007C3770">
        <w:rPr>
          <w:rFonts w:hAnsi="Times New Roman"/>
          <w:sz w:val="23"/>
          <w:szCs w:val="23"/>
        </w:rPr>
        <w:t>(C033)</w:t>
      </w:r>
      <w:r>
        <w:rPr>
          <w:rFonts w:hAnsi="Times New Roman" w:hint="eastAsia"/>
          <w:sz w:val="23"/>
          <w:szCs w:val="23"/>
        </w:rPr>
        <w:t>：護照、工作許可文件、居留證明文件、移民資料、入境之條件及其他相關細節等。</w:t>
      </w:r>
      <w:r>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（十）職業</w:t>
      </w:r>
      <w:r w:rsidRPr="007C3770">
        <w:rPr>
          <w:rFonts w:hAnsi="Times New Roman"/>
          <w:sz w:val="23"/>
          <w:szCs w:val="23"/>
        </w:rPr>
        <w:t>(C038)</w:t>
      </w:r>
      <w:r>
        <w:rPr>
          <w:rFonts w:hAnsi="Times New Roman" w:hint="eastAsia"/>
          <w:sz w:val="23"/>
          <w:szCs w:val="23"/>
        </w:rPr>
        <w:t>：職業、職稱。</w:t>
      </w:r>
      <w:r>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（十</w:t>
      </w:r>
      <w:r w:rsidR="002875FB">
        <w:rPr>
          <w:rFonts w:hAnsi="Times New Roman" w:hint="eastAsia"/>
          <w:sz w:val="23"/>
          <w:szCs w:val="23"/>
        </w:rPr>
        <w:t>一</w:t>
      </w:r>
      <w:r>
        <w:rPr>
          <w:rFonts w:hAnsi="Times New Roman" w:hint="eastAsia"/>
          <w:sz w:val="23"/>
          <w:szCs w:val="23"/>
        </w:rPr>
        <w:t>）現行之受雇情形</w:t>
      </w:r>
      <w:r w:rsidRPr="007C3770">
        <w:rPr>
          <w:rFonts w:hAnsi="Times New Roman"/>
          <w:sz w:val="23"/>
          <w:szCs w:val="23"/>
        </w:rPr>
        <w:t>(C061)</w:t>
      </w:r>
      <w:r>
        <w:rPr>
          <w:rFonts w:hAnsi="Times New Roman" w:hint="eastAsia"/>
          <w:sz w:val="23"/>
          <w:szCs w:val="23"/>
        </w:rPr>
        <w:t>：僱主、工作描述、產業特性等。</w:t>
      </w:r>
      <w:r>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（十</w:t>
      </w:r>
      <w:r w:rsidR="002875FB">
        <w:rPr>
          <w:rFonts w:hAnsi="Times New Roman" w:hint="eastAsia"/>
          <w:sz w:val="23"/>
          <w:szCs w:val="23"/>
        </w:rPr>
        <w:t>二</w:t>
      </w:r>
      <w:r>
        <w:rPr>
          <w:rFonts w:hAnsi="Times New Roman" w:hint="eastAsia"/>
          <w:sz w:val="23"/>
          <w:szCs w:val="23"/>
        </w:rPr>
        <w:t>）健康紀錄（</w:t>
      </w:r>
      <w:r w:rsidRPr="007C3770">
        <w:rPr>
          <w:rFonts w:hAnsi="Times New Roman"/>
          <w:sz w:val="23"/>
          <w:szCs w:val="23"/>
        </w:rPr>
        <w:t>C111</w:t>
      </w:r>
      <w:r>
        <w:rPr>
          <w:rFonts w:hAnsi="Times New Roman" w:hint="eastAsia"/>
          <w:sz w:val="23"/>
          <w:szCs w:val="23"/>
        </w:rPr>
        <w:t>）。</w:t>
      </w:r>
      <w:r>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（十</w:t>
      </w:r>
      <w:r w:rsidR="002875FB">
        <w:rPr>
          <w:rFonts w:hAnsi="Times New Roman" w:hint="eastAsia"/>
          <w:sz w:val="23"/>
          <w:szCs w:val="23"/>
        </w:rPr>
        <w:t>三</w:t>
      </w:r>
      <w:r>
        <w:rPr>
          <w:rFonts w:hAnsi="Times New Roman" w:hint="eastAsia"/>
          <w:sz w:val="23"/>
          <w:szCs w:val="23"/>
        </w:rPr>
        <w:t>）種族或血統來源（</w:t>
      </w:r>
      <w:r w:rsidRPr="007C3770">
        <w:rPr>
          <w:rFonts w:hAnsi="Times New Roman"/>
          <w:sz w:val="23"/>
          <w:szCs w:val="23"/>
        </w:rPr>
        <w:t>C0113</w:t>
      </w:r>
      <w:r>
        <w:rPr>
          <w:rFonts w:hAnsi="Times New Roman" w:hint="eastAsia"/>
          <w:sz w:val="23"/>
          <w:szCs w:val="23"/>
        </w:rPr>
        <w:t>）。</w:t>
      </w:r>
      <w:r>
        <w:rPr>
          <w:rFonts w:hAnsi="Times New Roman"/>
          <w:sz w:val="23"/>
          <w:szCs w:val="23"/>
        </w:rPr>
        <w:t xml:space="preserve"> </w:t>
      </w:r>
    </w:p>
    <w:p w:rsidR="00E93CF1" w:rsidRDefault="00E93CF1" w:rsidP="00E93CF1">
      <w:pPr>
        <w:pStyle w:val="Default"/>
        <w:rPr>
          <w:rFonts w:ascii="Times New Roman" w:hAnsi="Times New Roman" w:cs="Times New Roman"/>
          <w:sz w:val="23"/>
          <w:szCs w:val="23"/>
        </w:rPr>
      </w:pPr>
      <w:r>
        <w:rPr>
          <w:rFonts w:ascii="Times New Roman" w:hAnsi="Times New Roman" w:cs="Times New Roman"/>
          <w:sz w:val="23"/>
          <w:szCs w:val="23"/>
        </w:rPr>
        <w:t xml:space="preserve">4. Types of information gathered: </w:t>
      </w:r>
    </w:p>
    <w:p w:rsidR="00E93CF1" w:rsidRDefault="00E93CF1" w:rsidP="00E93CF1">
      <w:pPr>
        <w:pStyle w:val="Default"/>
        <w:spacing w:after="111"/>
        <w:rPr>
          <w:rFonts w:ascii="Times New Roman" w:hAnsi="Times New Roman" w:cs="Times New Roman"/>
          <w:sz w:val="23"/>
          <w:szCs w:val="23"/>
        </w:rPr>
      </w:pPr>
      <w:r>
        <w:rPr>
          <w:rFonts w:ascii="Times New Roman" w:hAnsi="Times New Roman" w:cs="Times New Roman"/>
          <w:sz w:val="23"/>
          <w:szCs w:val="23"/>
        </w:rPr>
        <w:t xml:space="preserve">(1) For identifying the individual (C001): Chinese and English name, job title, autobiography, biography, photograph, date of birth, place of birth, place of residence, address, tel. no., mobile phone no., fax no., email address. </w:t>
      </w:r>
    </w:p>
    <w:p w:rsidR="00E93CF1" w:rsidRDefault="00E93CF1" w:rsidP="00E93CF1">
      <w:pPr>
        <w:pStyle w:val="Default"/>
        <w:spacing w:after="111"/>
        <w:rPr>
          <w:rFonts w:ascii="Times New Roman" w:hAnsi="Times New Roman" w:cs="Times New Roman"/>
          <w:sz w:val="23"/>
          <w:szCs w:val="23"/>
        </w:rPr>
      </w:pPr>
      <w:r>
        <w:rPr>
          <w:rFonts w:ascii="Times New Roman" w:hAnsi="Times New Roman" w:cs="Times New Roman"/>
          <w:sz w:val="23"/>
          <w:szCs w:val="23"/>
        </w:rPr>
        <w:lastRenderedPageBreak/>
        <w:t xml:space="preserve">(2) For verifying financial information (C002): Insurance policy number. </w:t>
      </w:r>
    </w:p>
    <w:p w:rsidR="00E93CF1" w:rsidRDefault="00E93CF1" w:rsidP="00E93CF1">
      <w:pPr>
        <w:pStyle w:val="Default"/>
        <w:spacing w:after="111"/>
        <w:rPr>
          <w:rFonts w:ascii="Times New Roman" w:hAnsi="Times New Roman" w:cs="Times New Roman"/>
          <w:sz w:val="23"/>
          <w:szCs w:val="23"/>
        </w:rPr>
      </w:pPr>
      <w:r>
        <w:rPr>
          <w:rFonts w:ascii="Times New Roman" w:hAnsi="Times New Roman" w:cs="Times New Roman"/>
          <w:sz w:val="23"/>
          <w:szCs w:val="23"/>
        </w:rPr>
        <w:t xml:space="preserve">(3) For identification in government documents (C003): ID card no., passport no., insurance certificate no., license no. </w:t>
      </w:r>
    </w:p>
    <w:p w:rsidR="00E93CF1" w:rsidRDefault="00E93CF1" w:rsidP="007C3770">
      <w:pPr>
        <w:pStyle w:val="Default"/>
        <w:spacing w:after="111"/>
        <w:rPr>
          <w:rFonts w:ascii="Times New Roman" w:hAnsi="Times New Roman" w:cs="Times New Roman"/>
          <w:sz w:val="23"/>
          <w:szCs w:val="23"/>
        </w:rPr>
      </w:pPr>
      <w:r>
        <w:rPr>
          <w:rFonts w:ascii="Times New Roman" w:hAnsi="Times New Roman" w:cs="Times New Roman"/>
          <w:sz w:val="23"/>
          <w:szCs w:val="23"/>
        </w:rPr>
        <w:t xml:space="preserve">(4) Personal description (C011): Month and year of birth, sex, nationality and residence. </w:t>
      </w:r>
    </w:p>
    <w:p w:rsidR="00E93CF1" w:rsidRDefault="00E93CF1" w:rsidP="00E93CF1">
      <w:pPr>
        <w:pStyle w:val="Default"/>
        <w:spacing w:after="111"/>
        <w:rPr>
          <w:rFonts w:ascii="Times New Roman" w:hAnsi="Times New Roman" w:cs="Times New Roman"/>
          <w:sz w:val="23"/>
          <w:szCs w:val="23"/>
        </w:rPr>
      </w:pPr>
      <w:r>
        <w:rPr>
          <w:rFonts w:ascii="Times New Roman" w:hAnsi="Times New Roman" w:cs="Times New Roman"/>
          <w:sz w:val="23"/>
          <w:szCs w:val="23"/>
        </w:rPr>
        <w:t xml:space="preserve">(5) Body description (C012): Height, weight and blood type. </w:t>
      </w:r>
    </w:p>
    <w:p w:rsidR="00E93CF1" w:rsidRDefault="00E93CF1" w:rsidP="00E93CF1">
      <w:pPr>
        <w:pStyle w:val="Default"/>
        <w:spacing w:after="111"/>
        <w:rPr>
          <w:rFonts w:ascii="Times New Roman" w:hAnsi="Times New Roman" w:cs="Times New Roman"/>
          <w:sz w:val="23"/>
          <w:szCs w:val="23"/>
        </w:rPr>
      </w:pPr>
      <w:r>
        <w:rPr>
          <w:rFonts w:ascii="Times New Roman" w:hAnsi="Times New Roman" w:cs="Times New Roman"/>
          <w:sz w:val="23"/>
          <w:szCs w:val="23"/>
        </w:rPr>
        <w:t xml:space="preserve">(6) Habits (C013): Dietary habits. </w:t>
      </w:r>
    </w:p>
    <w:p w:rsidR="00E93CF1" w:rsidRDefault="00E93CF1" w:rsidP="00E93CF1">
      <w:pPr>
        <w:pStyle w:val="Default"/>
        <w:spacing w:after="111"/>
        <w:rPr>
          <w:rFonts w:ascii="Times New Roman" w:hAnsi="Times New Roman" w:cs="Times New Roman"/>
          <w:sz w:val="23"/>
          <w:szCs w:val="23"/>
        </w:rPr>
      </w:pPr>
      <w:r>
        <w:rPr>
          <w:rFonts w:ascii="Times New Roman" w:hAnsi="Times New Roman" w:cs="Times New Roman"/>
          <w:sz w:val="23"/>
          <w:szCs w:val="23"/>
        </w:rPr>
        <w:t xml:space="preserve">(7) Information on other family members (C023): Family members, relatives, parents, common-law partners, and relatives living overseas or in Mainland China. </w:t>
      </w:r>
    </w:p>
    <w:p w:rsidR="00E93CF1" w:rsidRDefault="00E93CF1" w:rsidP="00E93CF1">
      <w:pPr>
        <w:pStyle w:val="Default"/>
        <w:spacing w:after="111"/>
        <w:rPr>
          <w:rFonts w:ascii="Times New Roman" w:hAnsi="Times New Roman" w:cs="Times New Roman"/>
          <w:sz w:val="23"/>
          <w:szCs w:val="23"/>
        </w:rPr>
      </w:pPr>
      <w:r>
        <w:rPr>
          <w:rFonts w:ascii="Times New Roman" w:hAnsi="Times New Roman" w:cs="Times New Roman"/>
          <w:sz w:val="23"/>
          <w:szCs w:val="23"/>
        </w:rPr>
        <w:t xml:space="preserve">(8) Other social relationships (C024): Relationships with friends, colleagues and others outside the family. </w:t>
      </w:r>
    </w:p>
    <w:p w:rsidR="00E93CF1" w:rsidRDefault="00E93CF1" w:rsidP="00E93CF1">
      <w:pPr>
        <w:pStyle w:val="Default"/>
        <w:spacing w:after="111"/>
        <w:rPr>
          <w:rFonts w:ascii="Times New Roman" w:hAnsi="Times New Roman" w:cs="Times New Roman"/>
          <w:sz w:val="23"/>
          <w:szCs w:val="23"/>
        </w:rPr>
      </w:pPr>
      <w:r>
        <w:rPr>
          <w:rFonts w:ascii="Times New Roman" w:hAnsi="Times New Roman" w:cs="Times New Roman"/>
          <w:sz w:val="23"/>
          <w:szCs w:val="23"/>
        </w:rPr>
        <w:t xml:space="preserve">(9) Immigration situation (C033): Passport, work permit, residence permit, immigration information, entry conditions and other related details. </w:t>
      </w:r>
    </w:p>
    <w:p w:rsidR="00E93CF1" w:rsidRDefault="00E93CF1" w:rsidP="00E93CF1">
      <w:pPr>
        <w:pStyle w:val="Default"/>
        <w:spacing w:after="111"/>
        <w:rPr>
          <w:rFonts w:ascii="Times New Roman" w:hAnsi="Times New Roman" w:cs="Times New Roman"/>
          <w:sz w:val="23"/>
          <w:szCs w:val="23"/>
        </w:rPr>
      </w:pPr>
      <w:r>
        <w:rPr>
          <w:rFonts w:ascii="Times New Roman" w:hAnsi="Times New Roman" w:cs="Times New Roman"/>
          <w:sz w:val="23"/>
          <w:szCs w:val="23"/>
        </w:rPr>
        <w:t xml:space="preserve">(10) </w:t>
      </w:r>
      <w:r w:rsidR="002875FB">
        <w:rPr>
          <w:rFonts w:ascii="Times New Roman" w:hAnsi="Times New Roman" w:cs="Times New Roman"/>
          <w:sz w:val="23"/>
          <w:szCs w:val="23"/>
        </w:rPr>
        <w:t>Occupation (C038): job, position.</w:t>
      </w:r>
    </w:p>
    <w:p w:rsidR="00E93CF1" w:rsidRDefault="00E93CF1" w:rsidP="00E93CF1">
      <w:pPr>
        <w:pStyle w:val="Default"/>
        <w:spacing w:after="111"/>
        <w:rPr>
          <w:rFonts w:ascii="Times New Roman" w:hAnsi="Times New Roman" w:cs="Times New Roman"/>
          <w:sz w:val="23"/>
          <w:szCs w:val="23"/>
        </w:rPr>
      </w:pPr>
      <w:r>
        <w:rPr>
          <w:rFonts w:ascii="Times New Roman" w:hAnsi="Times New Roman" w:cs="Times New Roman"/>
          <w:sz w:val="23"/>
          <w:szCs w:val="23"/>
        </w:rPr>
        <w:t xml:space="preserve">(11) </w:t>
      </w:r>
      <w:r w:rsidR="002875FB">
        <w:rPr>
          <w:rFonts w:ascii="Times New Roman" w:hAnsi="Times New Roman" w:cs="Times New Roman"/>
          <w:sz w:val="23"/>
          <w:szCs w:val="23"/>
        </w:rPr>
        <w:t>Current employment situation (C061): employer, work description, characteristics of industry.</w:t>
      </w:r>
    </w:p>
    <w:p w:rsidR="00E93CF1" w:rsidRDefault="00E93CF1" w:rsidP="00E93CF1">
      <w:pPr>
        <w:pStyle w:val="Default"/>
        <w:spacing w:after="111"/>
        <w:rPr>
          <w:rFonts w:ascii="Times New Roman" w:hAnsi="Times New Roman" w:cs="Times New Roman"/>
          <w:sz w:val="23"/>
          <w:szCs w:val="23"/>
        </w:rPr>
      </w:pPr>
      <w:r>
        <w:rPr>
          <w:rFonts w:ascii="Times New Roman" w:hAnsi="Times New Roman" w:cs="Times New Roman"/>
          <w:sz w:val="23"/>
          <w:szCs w:val="23"/>
        </w:rPr>
        <w:t xml:space="preserve">(12) </w:t>
      </w:r>
      <w:r w:rsidR="002875FB">
        <w:rPr>
          <w:rFonts w:ascii="Times New Roman" w:hAnsi="Times New Roman" w:cs="Times New Roman"/>
          <w:sz w:val="23"/>
          <w:szCs w:val="23"/>
        </w:rPr>
        <w:t>Health records (C111).</w:t>
      </w:r>
    </w:p>
    <w:p w:rsidR="00E93CF1" w:rsidRDefault="00E93CF1" w:rsidP="00E93CF1">
      <w:pPr>
        <w:pStyle w:val="Default"/>
        <w:spacing w:after="111"/>
        <w:rPr>
          <w:rFonts w:ascii="Times New Roman" w:hAnsi="Times New Roman" w:cs="Times New Roman"/>
          <w:sz w:val="23"/>
          <w:szCs w:val="23"/>
        </w:rPr>
      </w:pPr>
      <w:r>
        <w:rPr>
          <w:rFonts w:ascii="Times New Roman" w:hAnsi="Times New Roman" w:cs="Times New Roman"/>
          <w:sz w:val="23"/>
          <w:szCs w:val="23"/>
        </w:rPr>
        <w:t xml:space="preserve">(13) </w:t>
      </w:r>
      <w:r w:rsidR="002875FB">
        <w:rPr>
          <w:rFonts w:ascii="Times New Roman" w:hAnsi="Times New Roman" w:cs="Times New Roman"/>
          <w:sz w:val="23"/>
          <w:szCs w:val="23"/>
        </w:rPr>
        <w:t>Race or ethnicity (C0113).</w:t>
      </w:r>
    </w:p>
    <w:p w:rsidR="00E93CF1" w:rsidRDefault="00E93CF1" w:rsidP="00E93CF1">
      <w:pPr>
        <w:pStyle w:val="Default"/>
        <w:rPr>
          <w:rFonts w:ascii="Times New Roman" w:hAnsi="Times New Roman" w:cs="Times New Roman"/>
          <w:sz w:val="23"/>
          <w:szCs w:val="23"/>
        </w:rPr>
      </w:pPr>
    </w:p>
    <w:p w:rsidR="00E93CF1" w:rsidRDefault="00E93CF1" w:rsidP="00E93CF1">
      <w:pPr>
        <w:pStyle w:val="Default"/>
        <w:rPr>
          <w:rFonts w:hAnsi="Times New Roman"/>
          <w:sz w:val="23"/>
          <w:szCs w:val="23"/>
        </w:rPr>
      </w:pPr>
      <w:r>
        <w:rPr>
          <w:rFonts w:hAnsi="Times New Roman" w:hint="eastAsia"/>
          <w:sz w:val="23"/>
          <w:szCs w:val="23"/>
        </w:rPr>
        <w:t>五、個人資料處理及利用：</w:t>
      </w:r>
      <w:r>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（一）個人資料利用之期間：</w:t>
      </w:r>
      <w:r>
        <w:rPr>
          <w:rFonts w:hAnsi="Times New Roman"/>
          <w:sz w:val="23"/>
          <w:szCs w:val="23"/>
        </w:rPr>
        <w:t xml:space="preserve"> </w:t>
      </w:r>
    </w:p>
    <w:p w:rsidR="00E93CF1" w:rsidRDefault="007C3770" w:rsidP="00E93CF1">
      <w:pPr>
        <w:pStyle w:val="Default"/>
        <w:rPr>
          <w:rFonts w:hAnsi="Times New Roman"/>
          <w:sz w:val="23"/>
          <w:szCs w:val="23"/>
        </w:rPr>
      </w:pPr>
      <w:r>
        <w:rPr>
          <w:rFonts w:hAnsi="Times New Roman" w:hint="eastAsia"/>
          <w:sz w:val="23"/>
          <w:szCs w:val="23"/>
        </w:rPr>
        <w:t>自報名本處</w:t>
      </w:r>
      <w:r w:rsidR="00E93CF1">
        <w:rPr>
          <w:rFonts w:hAnsi="Times New Roman" w:hint="eastAsia"/>
          <w:sz w:val="23"/>
          <w:szCs w:val="23"/>
        </w:rPr>
        <w:t>活動起至上開蒐集目的完成所需之期間為利用期間。</w:t>
      </w:r>
      <w:r w:rsidR="00E93CF1">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（二）個人資料利用之地區：</w:t>
      </w:r>
      <w:r>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臺灣地區</w:t>
      </w:r>
      <w:r>
        <w:rPr>
          <w:rFonts w:ascii="Times New Roman" w:hAnsi="Times New Roman" w:cs="Times New Roman"/>
          <w:sz w:val="23"/>
          <w:szCs w:val="23"/>
        </w:rPr>
        <w:t>(</w:t>
      </w:r>
      <w:r>
        <w:rPr>
          <w:rFonts w:hAnsi="Times New Roman" w:hint="eastAsia"/>
          <w:sz w:val="23"/>
          <w:szCs w:val="23"/>
        </w:rPr>
        <w:t>中華民國境內</w:t>
      </w:r>
      <w:r>
        <w:rPr>
          <w:rFonts w:ascii="Times New Roman" w:hAnsi="Times New Roman" w:cs="Times New Roman"/>
          <w:sz w:val="23"/>
          <w:szCs w:val="23"/>
        </w:rPr>
        <w:t>)</w:t>
      </w:r>
      <w:r>
        <w:rPr>
          <w:rFonts w:hAnsi="Times New Roman" w:hint="eastAsia"/>
          <w:sz w:val="23"/>
          <w:szCs w:val="23"/>
        </w:rPr>
        <w:t>、當事人居住地或經當事人授權處理、利用之地區。</w:t>
      </w:r>
      <w:r>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（三）個人資料利用之對象：</w:t>
      </w:r>
      <w:r>
        <w:rPr>
          <w:rFonts w:hAnsi="Times New Roman"/>
          <w:sz w:val="23"/>
          <w:szCs w:val="23"/>
        </w:rPr>
        <w:t xml:space="preserve"> </w:t>
      </w:r>
    </w:p>
    <w:p w:rsidR="00E93CF1" w:rsidRDefault="007C3770" w:rsidP="00E93CF1">
      <w:pPr>
        <w:pStyle w:val="Default"/>
        <w:rPr>
          <w:rFonts w:hAnsi="Times New Roman"/>
          <w:sz w:val="23"/>
          <w:szCs w:val="23"/>
        </w:rPr>
      </w:pPr>
      <w:r>
        <w:rPr>
          <w:rFonts w:hAnsi="Times New Roman" w:hint="eastAsia"/>
          <w:sz w:val="23"/>
          <w:szCs w:val="23"/>
        </w:rPr>
        <w:t>本處</w:t>
      </w:r>
      <w:r>
        <w:rPr>
          <w:rFonts w:ascii="Times New Roman" w:hAnsi="Times New Roman" w:cs="Times New Roman"/>
          <w:sz w:val="23"/>
          <w:szCs w:val="23"/>
        </w:rPr>
        <w:t xml:space="preserve"> </w:t>
      </w:r>
      <w:r w:rsidR="00E93CF1">
        <w:rPr>
          <w:rFonts w:ascii="Times New Roman" w:hAnsi="Times New Roman" w:cs="Times New Roman"/>
          <w:sz w:val="23"/>
          <w:szCs w:val="23"/>
        </w:rPr>
        <w:t>(</w:t>
      </w:r>
      <w:r>
        <w:rPr>
          <w:rFonts w:hAnsi="Times New Roman" w:hint="eastAsia"/>
          <w:sz w:val="23"/>
          <w:szCs w:val="23"/>
        </w:rPr>
        <w:t>協助本處</w:t>
      </w:r>
      <w:proofErr w:type="gramStart"/>
      <w:r>
        <w:rPr>
          <w:rFonts w:hAnsi="Times New Roman" w:hint="eastAsia"/>
          <w:sz w:val="23"/>
          <w:szCs w:val="23"/>
        </w:rPr>
        <w:t>遴</w:t>
      </w:r>
      <w:proofErr w:type="gramEnd"/>
      <w:r>
        <w:rPr>
          <w:rFonts w:hAnsi="Times New Roman" w:hint="eastAsia"/>
          <w:sz w:val="23"/>
          <w:szCs w:val="23"/>
        </w:rPr>
        <w:t>薦參加人員及業務聯繫之必要情形下，利用本處</w:t>
      </w:r>
      <w:r w:rsidR="00E93CF1">
        <w:rPr>
          <w:rFonts w:hAnsi="Times New Roman" w:hint="eastAsia"/>
          <w:sz w:val="23"/>
          <w:szCs w:val="23"/>
        </w:rPr>
        <w:t>提供之當事人個人資料</w:t>
      </w:r>
      <w:r w:rsidR="00E93CF1">
        <w:rPr>
          <w:rFonts w:ascii="Times New Roman" w:hAnsi="Times New Roman" w:cs="Times New Roman"/>
          <w:sz w:val="23"/>
          <w:szCs w:val="23"/>
        </w:rPr>
        <w:t>)</w:t>
      </w:r>
      <w:r>
        <w:rPr>
          <w:rFonts w:hAnsi="Times New Roman" w:hint="eastAsia"/>
          <w:sz w:val="23"/>
          <w:szCs w:val="23"/>
        </w:rPr>
        <w:t>、本處業務委外之委辦廠商（本處活動委外合約業明訂委辦廠商得利用本處提供之參加人員個人資料時，應遵守個資法相關規定）及經本處</w:t>
      </w:r>
      <w:r w:rsidR="00E93CF1">
        <w:rPr>
          <w:rFonts w:hAnsi="Times New Roman" w:hint="eastAsia"/>
          <w:sz w:val="23"/>
          <w:szCs w:val="23"/>
        </w:rPr>
        <w:t>同意得運用之學術研究單位、學者專家等。</w:t>
      </w:r>
      <w:r w:rsidR="00E93CF1">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（四）個人資料利用之方式：</w:t>
      </w:r>
      <w:r>
        <w:rPr>
          <w:rFonts w:hAnsi="Times New Roman"/>
          <w:sz w:val="23"/>
          <w:szCs w:val="23"/>
        </w:rPr>
        <w:t xml:space="preserve"> </w:t>
      </w:r>
    </w:p>
    <w:p w:rsidR="00E93CF1" w:rsidRDefault="007C3770" w:rsidP="00E93CF1">
      <w:pPr>
        <w:pStyle w:val="Default"/>
        <w:rPr>
          <w:rFonts w:hAnsi="Times New Roman"/>
          <w:sz w:val="23"/>
          <w:szCs w:val="23"/>
        </w:rPr>
      </w:pPr>
      <w:r>
        <w:rPr>
          <w:rFonts w:hAnsi="Times New Roman" w:hint="eastAsia"/>
          <w:sz w:val="23"/>
          <w:szCs w:val="23"/>
        </w:rPr>
        <w:t>執行本處業務，包括本處舉辦之各項活動如報名</w:t>
      </w:r>
      <w:r w:rsidR="00E93CF1">
        <w:rPr>
          <w:rFonts w:hAnsi="Times New Roman" w:hint="eastAsia"/>
          <w:sz w:val="23"/>
          <w:szCs w:val="23"/>
        </w:rPr>
        <w:t>、錄取、保險、訂房、參訪等證明及相關訊息</w:t>
      </w:r>
      <w:r w:rsidR="00E93CF1">
        <w:rPr>
          <w:rFonts w:ascii="Times New Roman" w:hAnsi="Times New Roman" w:cs="Times New Roman"/>
          <w:sz w:val="23"/>
          <w:szCs w:val="23"/>
        </w:rPr>
        <w:t>(</w:t>
      </w:r>
      <w:r w:rsidR="00E93CF1">
        <w:rPr>
          <w:rFonts w:hAnsi="Times New Roman" w:hint="eastAsia"/>
          <w:sz w:val="23"/>
          <w:szCs w:val="23"/>
        </w:rPr>
        <w:t>寄</w:t>
      </w:r>
      <w:r w:rsidR="00E93CF1">
        <w:rPr>
          <w:rFonts w:ascii="Times New Roman" w:hAnsi="Times New Roman" w:cs="Times New Roman"/>
          <w:sz w:val="23"/>
          <w:szCs w:val="23"/>
        </w:rPr>
        <w:t>)</w:t>
      </w:r>
      <w:r>
        <w:rPr>
          <w:rFonts w:hAnsi="Times New Roman" w:hint="eastAsia"/>
          <w:sz w:val="23"/>
          <w:szCs w:val="23"/>
        </w:rPr>
        <w:t>發送通知、當事人之聯絡、資料統計分析、辦理本處</w:t>
      </w:r>
      <w:r w:rsidR="00E93CF1">
        <w:rPr>
          <w:rFonts w:hAnsi="Times New Roman" w:hint="eastAsia"/>
          <w:sz w:val="23"/>
          <w:szCs w:val="23"/>
        </w:rPr>
        <w:t>業務必要揭露、學術研究及其他等有助上開蒐集目的之必要方式。</w:t>
      </w:r>
      <w:r w:rsidR="00E93CF1">
        <w:rPr>
          <w:rFonts w:hAnsi="Times New Roman"/>
          <w:sz w:val="23"/>
          <w:szCs w:val="23"/>
        </w:rPr>
        <w:t xml:space="preserve"> </w:t>
      </w:r>
    </w:p>
    <w:p w:rsidR="00E93CF1" w:rsidRDefault="00E93CF1" w:rsidP="00E93CF1">
      <w:pPr>
        <w:pStyle w:val="Default"/>
        <w:rPr>
          <w:rFonts w:ascii="Times New Roman" w:hAnsi="Times New Roman" w:cs="Times New Roman"/>
          <w:sz w:val="23"/>
          <w:szCs w:val="23"/>
        </w:rPr>
      </w:pPr>
      <w:r>
        <w:rPr>
          <w:rFonts w:ascii="Times New Roman" w:hAnsi="Times New Roman" w:cs="Times New Roman"/>
          <w:sz w:val="23"/>
          <w:szCs w:val="23"/>
        </w:rPr>
        <w:t xml:space="preserve">5. Handling and use of personal information: </w:t>
      </w:r>
    </w:p>
    <w:p w:rsidR="00E93CF1" w:rsidRDefault="00E93CF1" w:rsidP="00E93CF1">
      <w:pPr>
        <w:pStyle w:val="Default"/>
        <w:spacing w:after="111"/>
        <w:rPr>
          <w:rFonts w:ascii="Times New Roman" w:hAnsi="Times New Roman" w:cs="Times New Roman"/>
          <w:sz w:val="23"/>
          <w:szCs w:val="23"/>
        </w:rPr>
      </w:pPr>
      <w:r>
        <w:rPr>
          <w:rFonts w:ascii="Times New Roman" w:hAnsi="Times New Roman" w:cs="Times New Roman"/>
          <w:sz w:val="23"/>
          <w:szCs w:val="23"/>
        </w:rPr>
        <w:t>(1) Utiliz</w:t>
      </w:r>
      <w:r w:rsidRPr="00E63415">
        <w:rPr>
          <w:rFonts w:ascii="Times New Roman" w:hAnsi="Times New Roman" w:cs="Times New Roman"/>
          <w:color w:val="auto"/>
          <w:sz w:val="23"/>
          <w:szCs w:val="23"/>
        </w:rPr>
        <w:t xml:space="preserve">ing period: From the time of application to the </w:t>
      </w:r>
      <w:r w:rsidR="007D6C82" w:rsidRPr="007D6C82">
        <w:rPr>
          <w:rFonts w:ascii="Times New Roman" w:hAnsi="Times New Roman" w:cs="Times New Roman"/>
          <w:sz w:val="23"/>
          <w:szCs w:val="23"/>
        </w:rPr>
        <w:t>Department of Administrative and International Affairs Kaohsiung City Government</w:t>
      </w:r>
      <w:r>
        <w:rPr>
          <w:rFonts w:ascii="Times New Roman" w:hAnsi="Times New Roman" w:cs="Times New Roman"/>
          <w:sz w:val="23"/>
          <w:szCs w:val="23"/>
        </w:rPr>
        <w:t xml:space="preserve"> activity to the completion of the aforementioned information gathering. </w:t>
      </w:r>
    </w:p>
    <w:p w:rsidR="00E93CF1" w:rsidRDefault="00E93CF1" w:rsidP="00E93CF1">
      <w:pPr>
        <w:pStyle w:val="Default"/>
        <w:spacing w:after="111"/>
        <w:rPr>
          <w:rFonts w:ascii="Times New Roman" w:hAnsi="Times New Roman" w:cs="Times New Roman"/>
          <w:sz w:val="23"/>
          <w:szCs w:val="23"/>
        </w:rPr>
      </w:pPr>
      <w:r>
        <w:rPr>
          <w:rFonts w:ascii="Times New Roman" w:hAnsi="Times New Roman" w:cs="Times New Roman"/>
          <w:sz w:val="23"/>
          <w:szCs w:val="23"/>
        </w:rPr>
        <w:t xml:space="preserve">(2) The region within which personal information will be used: Taiwan (within the ROC), the place of residence of the party involved, or places where handling and use has been approved by the party involved. </w:t>
      </w:r>
    </w:p>
    <w:p w:rsidR="00E93CF1" w:rsidRDefault="00E93CF1" w:rsidP="00E93CF1">
      <w:pPr>
        <w:pStyle w:val="Default"/>
        <w:spacing w:after="111"/>
        <w:rPr>
          <w:rFonts w:ascii="Times New Roman" w:hAnsi="Times New Roman" w:cs="Times New Roman"/>
          <w:sz w:val="23"/>
          <w:szCs w:val="23"/>
        </w:rPr>
      </w:pPr>
      <w:r>
        <w:rPr>
          <w:rFonts w:ascii="Times New Roman" w:hAnsi="Times New Roman" w:cs="Times New Roman"/>
          <w:sz w:val="23"/>
          <w:szCs w:val="23"/>
        </w:rPr>
        <w:t>(3) User</w:t>
      </w:r>
      <w:r w:rsidRPr="00E63415">
        <w:rPr>
          <w:rFonts w:ascii="Times New Roman" w:hAnsi="Times New Roman" w:cs="Times New Roman"/>
          <w:color w:val="auto"/>
          <w:sz w:val="23"/>
          <w:szCs w:val="23"/>
        </w:rPr>
        <w:t xml:space="preserve">s of personal information: </w:t>
      </w:r>
      <w:r w:rsidR="007D6C82" w:rsidRPr="00E63415">
        <w:rPr>
          <w:rFonts w:ascii="Times New Roman" w:hAnsi="Times New Roman" w:cs="Times New Roman"/>
          <w:color w:val="auto"/>
          <w:sz w:val="23"/>
          <w:szCs w:val="23"/>
        </w:rPr>
        <w:t>Department of Administrative and International Affairs Kaohsiung City Government</w:t>
      </w:r>
      <w:r w:rsidR="007C3770" w:rsidRPr="00E63415">
        <w:rPr>
          <w:rFonts w:ascii="Times New Roman" w:hAnsi="Times New Roman" w:cs="Times New Roman" w:hint="eastAsia"/>
          <w:color w:val="auto"/>
          <w:sz w:val="23"/>
          <w:szCs w:val="23"/>
        </w:rPr>
        <w:t xml:space="preserve"> </w:t>
      </w:r>
      <w:r w:rsidRPr="00E63415">
        <w:rPr>
          <w:rFonts w:ascii="Times New Roman" w:hAnsi="Times New Roman" w:cs="Times New Roman"/>
          <w:color w:val="auto"/>
          <w:sz w:val="23"/>
          <w:szCs w:val="23"/>
        </w:rPr>
        <w:t xml:space="preserve">(personal information of the person involved can be provided to them by </w:t>
      </w:r>
      <w:r w:rsidR="007C3770" w:rsidRPr="00E63415">
        <w:rPr>
          <w:rFonts w:ascii="Times New Roman" w:hAnsi="Times New Roman" w:cs="Times New Roman"/>
          <w:color w:val="auto"/>
          <w:sz w:val="23"/>
          <w:szCs w:val="23"/>
        </w:rPr>
        <w:t>the</w:t>
      </w:r>
      <w:r w:rsidR="007D6C82" w:rsidRPr="00E63415">
        <w:rPr>
          <w:rFonts w:hint="eastAsia"/>
          <w:color w:val="auto"/>
        </w:rPr>
        <w:t xml:space="preserve"> </w:t>
      </w:r>
      <w:r w:rsidR="007D6C82" w:rsidRPr="00E63415">
        <w:rPr>
          <w:rFonts w:ascii="Times New Roman" w:hAnsi="Times New Roman" w:cs="Times New Roman"/>
          <w:color w:val="auto"/>
          <w:sz w:val="23"/>
          <w:szCs w:val="23"/>
        </w:rPr>
        <w:t>Department of Administrative and International Affairs Kaohsiung City Government</w:t>
      </w:r>
      <w:r w:rsidRPr="00E63415">
        <w:rPr>
          <w:rFonts w:ascii="Times New Roman" w:hAnsi="Times New Roman" w:cs="Times New Roman"/>
          <w:color w:val="auto"/>
          <w:sz w:val="23"/>
          <w:szCs w:val="23"/>
        </w:rPr>
        <w:t xml:space="preserve"> when selecting participants or for contact purposes), suppliers contracted by </w:t>
      </w:r>
      <w:r w:rsidR="007C3770" w:rsidRPr="00E63415">
        <w:rPr>
          <w:rFonts w:ascii="Times New Roman" w:hAnsi="Times New Roman" w:cs="Times New Roman"/>
          <w:color w:val="auto"/>
          <w:sz w:val="23"/>
          <w:szCs w:val="23"/>
        </w:rPr>
        <w:t>the</w:t>
      </w:r>
      <w:r w:rsidR="007C3770" w:rsidRPr="007C3770">
        <w:rPr>
          <w:rFonts w:ascii="Times New Roman" w:hAnsi="Times New Roman" w:cs="Times New Roman"/>
          <w:sz w:val="23"/>
          <w:szCs w:val="23"/>
        </w:rPr>
        <w:t xml:space="preserve"> </w:t>
      </w:r>
      <w:r w:rsidR="007D6C82" w:rsidRPr="007D6C82">
        <w:rPr>
          <w:rFonts w:ascii="Times New Roman" w:hAnsi="Times New Roman" w:cs="Times New Roman"/>
          <w:sz w:val="23"/>
          <w:szCs w:val="23"/>
        </w:rPr>
        <w:t xml:space="preserve">Department of Administrative and International Affairs Kaohsiung City </w:t>
      </w:r>
      <w:r w:rsidR="007D6C82" w:rsidRPr="007D6C82">
        <w:rPr>
          <w:rFonts w:ascii="Times New Roman" w:hAnsi="Times New Roman" w:cs="Times New Roman"/>
          <w:sz w:val="23"/>
          <w:szCs w:val="23"/>
        </w:rPr>
        <w:lastRenderedPageBreak/>
        <w:t>Governm</w:t>
      </w:r>
      <w:r w:rsidR="007D6C82" w:rsidRPr="00E63415">
        <w:rPr>
          <w:rFonts w:ascii="Times New Roman" w:hAnsi="Times New Roman" w:cs="Times New Roman"/>
          <w:color w:val="auto"/>
          <w:sz w:val="23"/>
          <w:szCs w:val="23"/>
        </w:rPr>
        <w:t>ent</w:t>
      </w:r>
      <w:r w:rsidRPr="00E63415">
        <w:rPr>
          <w:rFonts w:ascii="Times New Roman" w:hAnsi="Times New Roman" w:cs="Times New Roman"/>
          <w:color w:val="auto"/>
          <w:sz w:val="23"/>
          <w:szCs w:val="23"/>
        </w:rPr>
        <w:t xml:space="preserve"> (the outsourcing contracts for </w:t>
      </w:r>
      <w:r w:rsidR="007C3770" w:rsidRPr="00E63415">
        <w:rPr>
          <w:rFonts w:ascii="Times New Roman" w:hAnsi="Times New Roman" w:cs="Times New Roman"/>
          <w:color w:val="auto"/>
          <w:sz w:val="23"/>
          <w:szCs w:val="23"/>
        </w:rPr>
        <w:t xml:space="preserve">the </w:t>
      </w:r>
      <w:r w:rsidR="007D6C82" w:rsidRPr="00E63415">
        <w:rPr>
          <w:rFonts w:ascii="Times New Roman" w:hAnsi="Times New Roman" w:cs="Times New Roman"/>
          <w:color w:val="auto"/>
          <w:sz w:val="23"/>
          <w:szCs w:val="23"/>
        </w:rPr>
        <w:t>Departm</w:t>
      </w:r>
      <w:r w:rsidR="007D6C82" w:rsidRPr="007D6C82">
        <w:rPr>
          <w:rFonts w:ascii="Times New Roman" w:hAnsi="Times New Roman" w:cs="Times New Roman"/>
          <w:sz w:val="23"/>
          <w:szCs w:val="23"/>
        </w:rPr>
        <w:t>ent of Administrative and International Affairs Kaohsiung C</w:t>
      </w:r>
      <w:r w:rsidR="007D6C82" w:rsidRPr="00E63415">
        <w:rPr>
          <w:rFonts w:ascii="Times New Roman" w:hAnsi="Times New Roman" w:cs="Times New Roman"/>
          <w:color w:val="auto"/>
          <w:sz w:val="23"/>
          <w:szCs w:val="23"/>
        </w:rPr>
        <w:t>ity Government</w:t>
      </w:r>
      <w:r w:rsidRPr="00E63415">
        <w:rPr>
          <w:rFonts w:ascii="Times New Roman" w:hAnsi="Times New Roman" w:cs="Times New Roman"/>
          <w:color w:val="auto"/>
          <w:sz w:val="23"/>
          <w:szCs w:val="23"/>
        </w:rPr>
        <w:t xml:space="preserve"> activities clearly state that when a supplier needs to use the personal information of participants, the regulations of the Act must be obeyed), and research units and scholars and experts authorized by </w:t>
      </w:r>
      <w:r w:rsidR="007C3770" w:rsidRPr="00E63415">
        <w:rPr>
          <w:rFonts w:ascii="Times New Roman" w:hAnsi="Times New Roman" w:cs="Times New Roman"/>
          <w:color w:val="auto"/>
          <w:sz w:val="23"/>
          <w:szCs w:val="23"/>
        </w:rPr>
        <w:t xml:space="preserve">the </w:t>
      </w:r>
      <w:r w:rsidR="007D6C82" w:rsidRPr="00E63415">
        <w:rPr>
          <w:rFonts w:ascii="Times New Roman" w:hAnsi="Times New Roman" w:cs="Times New Roman"/>
          <w:color w:val="auto"/>
          <w:sz w:val="23"/>
          <w:szCs w:val="23"/>
        </w:rPr>
        <w:t xml:space="preserve">Department of Administrative and International Affairs Kaohsiung City </w:t>
      </w:r>
      <w:r w:rsidR="007D6C82" w:rsidRPr="007D6C82">
        <w:rPr>
          <w:rFonts w:ascii="Times New Roman" w:hAnsi="Times New Roman" w:cs="Times New Roman"/>
          <w:sz w:val="23"/>
          <w:szCs w:val="23"/>
        </w:rPr>
        <w:t>Government</w:t>
      </w:r>
      <w:r>
        <w:rPr>
          <w:rFonts w:ascii="Times New Roman" w:hAnsi="Times New Roman" w:cs="Times New Roman"/>
          <w:sz w:val="23"/>
          <w:szCs w:val="23"/>
        </w:rPr>
        <w:t xml:space="preserve">. </w:t>
      </w:r>
    </w:p>
    <w:p w:rsidR="00E93CF1" w:rsidRDefault="00E93CF1" w:rsidP="00E93CF1">
      <w:pPr>
        <w:pStyle w:val="Default"/>
        <w:rPr>
          <w:rFonts w:ascii="Times New Roman" w:hAnsi="Times New Roman" w:cs="Times New Roman"/>
          <w:sz w:val="23"/>
          <w:szCs w:val="23"/>
        </w:rPr>
      </w:pPr>
      <w:r>
        <w:rPr>
          <w:rFonts w:ascii="Times New Roman" w:hAnsi="Times New Roman" w:cs="Times New Roman"/>
          <w:sz w:val="23"/>
          <w:szCs w:val="23"/>
        </w:rPr>
        <w:t xml:space="preserve">(4) Way of using: Carrying </w:t>
      </w:r>
      <w:r w:rsidRPr="00E63415">
        <w:rPr>
          <w:rFonts w:ascii="Times New Roman" w:hAnsi="Times New Roman" w:cs="Times New Roman"/>
          <w:color w:val="auto"/>
          <w:sz w:val="23"/>
          <w:szCs w:val="23"/>
        </w:rPr>
        <w:t xml:space="preserve">out </w:t>
      </w:r>
      <w:r w:rsidR="007C3770" w:rsidRPr="00E63415">
        <w:rPr>
          <w:rFonts w:ascii="Times New Roman" w:hAnsi="Times New Roman" w:cs="Times New Roman"/>
          <w:color w:val="auto"/>
          <w:sz w:val="23"/>
          <w:szCs w:val="23"/>
        </w:rPr>
        <w:t xml:space="preserve">the </w:t>
      </w:r>
      <w:r w:rsidR="007D6C82" w:rsidRPr="00E63415">
        <w:rPr>
          <w:rFonts w:ascii="Times New Roman" w:hAnsi="Times New Roman" w:cs="Times New Roman"/>
          <w:color w:val="auto"/>
          <w:sz w:val="23"/>
          <w:szCs w:val="23"/>
        </w:rPr>
        <w:t>Department of Administrative and International Affairs Kaohsiung City Government’</w:t>
      </w:r>
      <w:r w:rsidR="007D6C82" w:rsidRPr="00E63415">
        <w:rPr>
          <w:rFonts w:ascii="Times New Roman" w:hAnsi="Times New Roman" w:cs="Times New Roman" w:hint="eastAsia"/>
          <w:color w:val="auto"/>
          <w:sz w:val="23"/>
          <w:szCs w:val="23"/>
        </w:rPr>
        <w:t>s</w:t>
      </w:r>
      <w:r w:rsidRPr="00E63415">
        <w:rPr>
          <w:rFonts w:ascii="Times New Roman" w:hAnsi="Times New Roman" w:cs="Times New Roman"/>
          <w:color w:val="auto"/>
          <w:sz w:val="23"/>
          <w:szCs w:val="23"/>
        </w:rPr>
        <w:t xml:space="preserve"> operations, such as sending enrollment forms, acceptance letters, insurance matters, room reservations, visiting organizations and other certificates, and sending of related information, contacting the person involved, statistical analysis, necessary disclosure of </w:t>
      </w:r>
      <w:r w:rsidR="007C3770" w:rsidRPr="00E63415">
        <w:rPr>
          <w:rFonts w:ascii="Times New Roman" w:hAnsi="Times New Roman" w:cs="Times New Roman"/>
          <w:color w:val="auto"/>
          <w:sz w:val="23"/>
          <w:szCs w:val="23"/>
        </w:rPr>
        <w:t>the</w:t>
      </w:r>
      <w:r w:rsidR="007C3770" w:rsidRPr="00E63415">
        <w:rPr>
          <w:rFonts w:ascii="Times New Roman" w:hAnsi="Times New Roman" w:cs="Times New Roman"/>
          <w:sz w:val="23"/>
          <w:szCs w:val="23"/>
        </w:rPr>
        <w:t xml:space="preserve"> </w:t>
      </w:r>
      <w:r w:rsidR="007D6C82" w:rsidRPr="007D6C82">
        <w:rPr>
          <w:rFonts w:ascii="Times New Roman" w:hAnsi="Times New Roman" w:cs="Times New Roman"/>
          <w:sz w:val="23"/>
          <w:szCs w:val="23"/>
        </w:rPr>
        <w:t>Department of Administrative and International Affairs Kaohsiung City Government</w:t>
      </w:r>
      <w:r>
        <w:rPr>
          <w:rFonts w:ascii="Times New Roman" w:hAnsi="Times New Roman" w:cs="Times New Roman"/>
          <w:sz w:val="23"/>
          <w:szCs w:val="23"/>
        </w:rPr>
        <w:t xml:space="preserve">’s operations, academic research and other necessary methods for achieving the aforementioned collection objectives. </w:t>
      </w:r>
    </w:p>
    <w:p w:rsidR="00E93CF1" w:rsidRDefault="00E93CF1" w:rsidP="00E93CF1">
      <w:pPr>
        <w:pStyle w:val="Default"/>
        <w:rPr>
          <w:rFonts w:ascii="Times New Roman" w:hAnsi="Times New Roman" w:cs="Times New Roman"/>
          <w:sz w:val="23"/>
          <w:szCs w:val="23"/>
        </w:rPr>
      </w:pPr>
    </w:p>
    <w:p w:rsidR="00E93CF1" w:rsidRDefault="00E93CF1" w:rsidP="00E93CF1">
      <w:pPr>
        <w:pStyle w:val="Default"/>
        <w:rPr>
          <w:rFonts w:hAnsi="Times New Roman"/>
          <w:sz w:val="23"/>
          <w:szCs w:val="23"/>
        </w:rPr>
      </w:pPr>
      <w:r>
        <w:rPr>
          <w:rFonts w:hAnsi="Times New Roman" w:hint="eastAsia"/>
          <w:sz w:val="23"/>
          <w:szCs w:val="23"/>
        </w:rPr>
        <w:t>六、當事人得依個人資料保護法規定查詢或請求閱覽；請求製給複製本；請求補充</w:t>
      </w:r>
      <w:r w:rsidR="00F456D2">
        <w:rPr>
          <w:rFonts w:hAnsi="Times New Roman" w:hint="eastAsia"/>
          <w:sz w:val="23"/>
          <w:szCs w:val="23"/>
        </w:rPr>
        <w:t>或更正；請求停止蒐集、處理或利用；請求刪除。當事人得以書面與本處</w:t>
      </w:r>
      <w:r>
        <w:rPr>
          <w:rFonts w:hAnsi="Times New Roman" w:hint="eastAsia"/>
          <w:sz w:val="23"/>
          <w:szCs w:val="23"/>
        </w:rPr>
        <w:t>聯繫，行使上述之權利。</w:t>
      </w:r>
      <w:r>
        <w:rPr>
          <w:rFonts w:hAnsi="Times New Roman"/>
          <w:sz w:val="23"/>
          <w:szCs w:val="23"/>
        </w:rPr>
        <w:t xml:space="preserve"> </w:t>
      </w:r>
    </w:p>
    <w:p w:rsidR="00E93CF1" w:rsidRDefault="00E93CF1" w:rsidP="00E93CF1">
      <w:pPr>
        <w:pStyle w:val="Default"/>
        <w:rPr>
          <w:rFonts w:ascii="Times New Roman" w:hAnsi="Times New Roman" w:cs="Times New Roman"/>
          <w:sz w:val="23"/>
          <w:szCs w:val="23"/>
        </w:rPr>
      </w:pPr>
      <w:r>
        <w:rPr>
          <w:rFonts w:ascii="Times New Roman" w:hAnsi="Times New Roman" w:cs="Times New Roman"/>
          <w:sz w:val="23"/>
          <w:szCs w:val="23"/>
        </w:rPr>
        <w:t>6. In accordance with the Act,</w:t>
      </w:r>
      <w:r w:rsidRPr="00134F8B">
        <w:rPr>
          <w:rFonts w:ascii="Times New Roman" w:hAnsi="Times New Roman" w:cs="Times New Roman"/>
          <w:color w:val="auto"/>
          <w:sz w:val="23"/>
          <w:szCs w:val="23"/>
        </w:rPr>
        <w:t xml:space="preserve"> the person involved can inquire about the information or request to read it; they can ask for copies ,and ask to cease the use and handling, and for deletion. The person involved can exercise the above rights by submitting a hard copy in w</w:t>
      </w:r>
      <w:r w:rsidR="00F456D2" w:rsidRPr="00134F8B">
        <w:rPr>
          <w:rFonts w:ascii="Times New Roman" w:hAnsi="Times New Roman" w:cs="Times New Roman"/>
          <w:color w:val="auto"/>
          <w:sz w:val="23"/>
          <w:szCs w:val="23"/>
        </w:rPr>
        <w:t>riting with this request to the</w:t>
      </w:r>
      <w:r w:rsidR="00F456D2" w:rsidRPr="00134F8B">
        <w:rPr>
          <w:rFonts w:ascii="Times New Roman" w:hAnsi="Times New Roman" w:cs="Times New Roman" w:hint="eastAsia"/>
          <w:color w:val="auto"/>
          <w:sz w:val="23"/>
          <w:szCs w:val="23"/>
        </w:rPr>
        <w:t xml:space="preserve"> </w:t>
      </w:r>
      <w:r w:rsidR="007D6C82" w:rsidRPr="00134F8B">
        <w:rPr>
          <w:rFonts w:ascii="Times New Roman" w:hAnsi="Times New Roman" w:cs="Times New Roman"/>
          <w:color w:val="auto"/>
          <w:sz w:val="23"/>
          <w:szCs w:val="23"/>
        </w:rPr>
        <w:t>D</w:t>
      </w:r>
      <w:r w:rsidR="007D6C82" w:rsidRPr="007D6C82">
        <w:rPr>
          <w:rFonts w:ascii="Times New Roman" w:hAnsi="Times New Roman" w:cs="Times New Roman"/>
          <w:sz w:val="23"/>
          <w:szCs w:val="23"/>
        </w:rPr>
        <w:t>epartment of Administrative and International Affairs Kaohsiung City Government</w:t>
      </w:r>
      <w:r>
        <w:rPr>
          <w:rFonts w:ascii="Times New Roman" w:hAnsi="Times New Roman" w:cs="Times New Roman"/>
          <w:sz w:val="23"/>
          <w:szCs w:val="23"/>
        </w:rPr>
        <w:t xml:space="preserve">. </w:t>
      </w:r>
    </w:p>
    <w:p w:rsidR="00F456D2" w:rsidRDefault="00F456D2" w:rsidP="00E93CF1">
      <w:pPr>
        <w:pStyle w:val="Default"/>
        <w:rPr>
          <w:rFonts w:hAnsi="Times New Roman"/>
          <w:sz w:val="23"/>
          <w:szCs w:val="23"/>
        </w:rPr>
      </w:pPr>
    </w:p>
    <w:p w:rsidR="00E93CF1" w:rsidRDefault="00F456D2" w:rsidP="00E93CF1">
      <w:pPr>
        <w:pStyle w:val="Default"/>
        <w:rPr>
          <w:rFonts w:hAnsi="Times New Roman"/>
          <w:sz w:val="23"/>
          <w:szCs w:val="23"/>
        </w:rPr>
      </w:pPr>
      <w:r>
        <w:rPr>
          <w:rFonts w:hAnsi="Times New Roman" w:hint="eastAsia"/>
          <w:sz w:val="23"/>
          <w:szCs w:val="23"/>
        </w:rPr>
        <w:t>七、學員如未提供本處</w:t>
      </w:r>
      <w:r w:rsidR="00E93CF1">
        <w:rPr>
          <w:rFonts w:hAnsi="Times New Roman" w:hint="eastAsia"/>
          <w:sz w:val="23"/>
          <w:szCs w:val="23"/>
        </w:rPr>
        <w:t>辦理活動所需之正確完整個人資料，應註明正當充分之理由，否則將無法進行報名手續並喪失享有活動後續服務之權益。</w:t>
      </w:r>
      <w:r w:rsidR="00E93CF1">
        <w:rPr>
          <w:rFonts w:hAnsi="Times New Roman"/>
          <w:sz w:val="23"/>
          <w:szCs w:val="23"/>
        </w:rPr>
        <w:t xml:space="preserve"> </w:t>
      </w:r>
    </w:p>
    <w:p w:rsidR="00E93CF1" w:rsidRDefault="00E93CF1" w:rsidP="00E93CF1">
      <w:pPr>
        <w:pStyle w:val="Default"/>
        <w:rPr>
          <w:rFonts w:ascii="Times New Roman" w:hAnsi="Times New Roman" w:cs="Times New Roman"/>
          <w:sz w:val="23"/>
          <w:szCs w:val="23"/>
        </w:rPr>
      </w:pPr>
      <w:r>
        <w:rPr>
          <w:rFonts w:ascii="Times New Roman" w:hAnsi="Times New Roman" w:cs="Times New Roman"/>
          <w:sz w:val="23"/>
          <w:szCs w:val="23"/>
        </w:rPr>
        <w:t>7. If an applicant does not provide complete and correc</w:t>
      </w:r>
      <w:r w:rsidRPr="00134F8B">
        <w:rPr>
          <w:rFonts w:ascii="Times New Roman" w:hAnsi="Times New Roman" w:cs="Times New Roman"/>
          <w:color w:val="auto"/>
          <w:sz w:val="23"/>
          <w:szCs w:val="23"/>
        </w:rPr>
        <w:t xml:space="preserve">t information for the </w:t>
      </w:r>
      <w:r w:rsidR="007D6C82" w:rsidRPr="00134F8B">
        <w:rPr>
          <w:rFonts w:ascii="Times New Roman" w:hAnsi="Times New Roman" w:cs="Times New Roman"/>
          <w:color w:val="auto"/>
          <w:sz w:val="23"/>
          <w:szCs w:val="23"/>
        </w:rPr>
        <w:t>Depar</w:t>
      </w:r>
      <w:r w:rsidR="007D6C82" w:rsidRPr="007D6C82">
        <w:rPr>
          <w:rFonts w:ascii="Times New Roman" w:hAnsi="Times New Roman" w:cs="Times New Roman"/>
          <w:sz w:val="23"/>
          <w:szCs w:val="23"/>
        </w:rPr>
        <w:t>tment of Administrative and International Affairs Kaohsiung City Government</w:t>
      </w:r>
      <w:r>
        <w:rPr>
          <w:rFonts w:ascii="Times New Roman" w:hAnsi="Times New Roman" w:cs="Times New Roman"/>
          <w:sz w:val="23"/>
          <w:szCs w:val="23"/>
        </w:rPr>
        <w:t xml:space="preserve"> to carry out this activity, he/she should fully state the reason for this. Otherwise, the application cannot be processed, and the applicant will lose the entitlement to subsequent services connected with the activity. </w:t>
      </w:r>
    </w:p>
    <w:p w:rsidR="00F456D2" w:rsidRDefault="00F456D2" w:rsidP="00E93CF1">
      <w:pPr>
        <w:pStyle w:val="Default"/>
        <w:rPr>
          <w:rFonts w:hAnsi="Times New Roman"/>
          <w:sz w:val="23"/>
          <w:szCs w:val="23"/>
        </w:rPr>
      </w:pPr>
    </w:p>
    <w:p w:rsidR="00E93CF1" w:rsidRDefault="00E93CF1" w:rsidP="00E93CF1">
      <w:pPr>
        <w:pStyle w:val="Default"/>
        <w:rPr>
          <w:rFonts w:hAnsi="Times New Roman"/>
          <w:sz w:val="23"/>
          <w:szCs w:val="23"/>
        </w:rPr>
      </w:pPr>
      <w:r>
        <w:rPr>
          <w:rFonts w:hAnsi="Times New Roman" w:hint="eastAsia"/>
          <w:sz w:val="23"/>
          <w:szCs w:val="23"/>
        </w:rPr>
        <w:t>業已詳閱、瞭解且同意所附「</w:t>
      </w:r>
      <w:r w:rsidR="00F45DBB" w:rsidRPr="00F45DBB">
        <w:rPr>
          <w:rFonts w:ascii="Times New Roman" w:hAnsi="Times New Roman" w:cs="Times New Roman"/>
          <w:bCs/>
          <w:sz w:val="23"/>
          <w:szCs w:val="23"/>
        </w:rPr>
        <w:t>2018 Welcoming Day For Kaohsiung</w:t>
      </w:r>
      <w:proofErr w:type="gramStart"/>
      <w:r w:rsidR="00F45DBB" w:rsidRPr="00F45DBB">
        <w:rPr>
          <w:rFonts w:ascii="Times New Roman" w:hAnsi="Times New Roman" w:cs="Times New Roman"/>
          <w:bCs/>
          <w:sz w:val="23"/>
          <w:szCs w:val="23"/>
        </w:rPr>
        <w:t>’</w:t>
      </w:r>
      <w:proofErr w:type="gramEnd"/>
      <w:r w:rsidR="00F45DBB" w:rsidRPr="00F45DBB">
        <w:rPr>
          <w:rFonts w:ascii="Times New Roman" w:hAnsi="Times New Roman" w:cs="Times New Roman"/>
          <w:bCs/>
          <w:sz w:val="23"/>
          <w:szCs w:val="23"/>
        </w:rPr>
        <w:t>s Freshmen!</w:t>
      </w:r>
      <w:r w:rsidR="00F45DBB" w:rsidRPr="00F45DBB">
        <w:rPr>
          <w:rFonts w:hint="eastAsia"/>
        </w:rPr>
        <w:t xml:space="preserve"> </w:t>
      </w:r>
      <w:r w:rsidR="00F45DBB" w:rsidRPr="00F45DBB">
        <w:rPr>
          <w:rFonts w:hAnsi="Times New Roman" w:hint="eastAsia"/>
          <w:sz w:val="23"/>
          <w:szCs w:val="23"/>
        </w:rPr>
        <w:t>第2屆大高雄國際學生聯合大迎新</w:t>
      </w:r>
      <w:r w:rsidR="00F456D2" w:rsidRPr="00F456D2">
        <w:rPr>
          <w:rFonts w:hAnsi="Times New Roman" w:hint="eastAsia"/>
          <w:sz w:val="23"/>
          <w:szCs w:val="23"/>
        </w:rPr>
        <w:t>個人資料蒐集、處理及利用告知事項</w:t>
      </w:r>
      <w:r>
        <w:rPr>
          <w:rFonts w:hAnsi="Times New Roman" w:hint="eastAsia"/>
          <w:sz w:val="23"/>
          <w:szCs w:val="23"/>
        </w:rPr>
        <w:t>」。</w:t>
      </w:r>
      <w:r>
        <w:rPr>
          <w:rFonts w:hAnsi="Times New Roman"/>
          <w:sz w:val="23"/>
          <w:szCs w:val="23"/>
        </w:rPr>
        <w:t xml:space="preserve"> </w:t>
      </w:r>
    </w:p>
    <w:p w:rsidR="00F456D2" w:rsidRPr="00134F8B" w:rsidRDefault="00E93CF1" w:rsidP="00E93CF1">
      <w:pPr>
        <w:pStyle w:val="Default"/>
        <w:rPr>
          <w:rFonts w:ascii="Times New Roman" w:hAnsi="Times New Roman" w:cs="Times New Roman"/>
          <w:sz w:val="23"/>
          <w:szCs w:val="23"/>
        </w:rPr>
      </w:pPr>
      <w:r>
        <w:rPr>
          <w:rFonts w:ascii="Times New Roman" w:hAnsi="Times New Roman" w:cs="Times New Roman"/>
          <w:sz w:val="23"/>
          <w:szCs w:val="23"/>
        </w:rPr>
        <w:t xml:space="preserve">I have carefully read and understood the attached </w:t>
      </w:r>
      <w:r w:rsidR="007D6C82" w:rsidRPr="007D6C82">
        <w:rPr>
          <w:rFonts w:ascii="Times New Roman" w:hAnsi="Times New Roman" w:cs="Times New Roman"/>
          <w:sz w:val="23"/>
          <w:szCs w:val="23"/>
        </w:rPr>
        <w:t>Department of Administrative and International Affairs Kaohsiung City Government</w:t>
      </w:r>
      <w:r w:rsidR="007D6C82" w:rsidRPr="007D6C82">
        <w:rPr>
          <w:rFonts w:ascii="Times New Roman" w:hAnsi="Times New Roman" w:cs="Times New Roman"/>
          <w:b/>
          <w:sz w:val="23"/>
          <w:szCs w:val="23"/>
        </w:rPr>
        <w:t xml:space="preserve"> </w:t>
      </w:r>
      <w:r w:rsidR="00F456D2" w:rsidRPr="00F456D2">
        <w:rPr>
          <w:rFonts w:ascii="Times New Roman" w:hAnsi="Times New Roman" w:cs="Times New Roman"/>
          <w:sz w:val="23"/>
          <w:szCs w:val="23"/>
        </w:rPr>
        <w:t xml:space="preserve">disclosure regarding gathering, handling and using personal information of participants in </w:t>
      </w:r>
      <w:r w:rsidR="00F45DBB" w:rsidRPr="00F45DBB">
        <w:rPr>
          <w:rFonts w:ascii="Times New Roman" w:hAnsi="Times New Roman" w:cs="Times New Roman"/>
          <w:sz w:val="23"/>
          <w:szCs w:val="23"/>
        </w:rPr>
        <w:t xml:space="preserve">2018 Welcoming Day For Kaohsiung’s Freshmen! The 2nd International Student Welcome </w:t>
      </w:r>
      <w:proofErr w:type="gramStart"/>
      <w:r w:rsidR="00F45DBB" w:rsidRPr="00F45DBB">
        <w:rPr>
          <w:rFonts w:ascii="Times New Roman" w:hAnsi="Times New Roman" w:cs="Times New Roman"/>
          <w:sz w:val="23"/>
          <w:szCs w:val="23"/>
        </w:rPr>
        <w:t>Trip</w:t>
      </w:r>
      <w:r>
        <w:rPr>
          <w:rFonts w:ascii="Times New Roman" w:hAnsi="Times New Roman" w:cs="Times New Roman"/>
          <w:sz w:val="23"/>
          <w:szCs w:val="23"/>
        </w:rPr>
        <w:t>,</w:t>
      </w:r>
      <w:proofErr w:type="gramEnd"/>
      <w:r>
        <w:rPr>
          <w:rFonts w:ascii="Times New Roman" w:hAnsi="Times New Roman" w:cs="Times New Roman"/>
          <w:sz w:val="23"/>
          <w:szCs w:val="23"/>
        </w:rPr>
        <w:t xml:space="preserve"> and I hereby agree to it. </w:t>
      </w:r>
      <w:bookmarkStart w:id="0" w:name="_GoBack"/>
      <w:bookmarkEnd w:id="0"/>
    </w:p>
    <w:p w:rsidR="00E93CF1" w:rsidRDefault="00F456D2" w:rsidP="00E93CF1">
      <w:pPr>
        <w:pStyle w:val="Default"/>
        <w:rPr>
          <w:rFonts w:ascii="Times New Roman" w:hAnsi="Times New Roman" w:cs="Times New Roman"/>
          <w:sz w:val="23"/>
          <w:szCs w:val="23"/>
        </w:rPr>
      </w:pPr>
      <w:r>
        <w:rPr>
          <w:rFonts w:hAnsi="Times New Roman" w:hint="eastAsia"/>
          <w:sz w:val="23"/>
          <w:szCs w:val="23"/>
        </w:rPr>
        <w:t xml:space="preserve">    </w:t>
      </w:r>
      <w:r w:rsidR="00E93CF1">
        <w:rPr>
          <w:rFonts w:hAnsi="Times New Roman" w:hint="eastAsia"/>
          <w:sz w:val="23"/>
          <w:szCs w:val="23"/>
        </w:rPr>
        <w:t>此致</w:t>
      </w:r>
      <w:r w:rsidR="00E93CF1">
        <w:rPr>
          <w:rFonts w:ascii="Times New Roman" w:hAnsi="Times New Roman" w:cs="Times New Roman"/>
          <w:sz w:val="23"/>
          <w:szCs w:val="23"/>
        </w:rPr>
        <w:t xml:space="preserve">To: </w:t>
      </w:r>
    </w:p>
    <w:p w:rsidR="00E93CF1" w:rsidRDefault="004A4B90" w:rsidP="00E93CF1">
      <w:pPr>
        <w:pStyle w:val="Default"/>
        <w:rPr>
          <w:rFonts w:hAnsi="Times New Roman"/>
          <w:sz w:val="23"/>
          <w:szCs w:val="23"/>
        </w:rPr>
      </w:pPr>
      <w:r>
        <w:rPr>
          <w:rFonts w:hAnsi="Times New Roman" w:hint="eastAsia"/>
          <w:sz w:val="23"/>
          <w:szCs w:val="23"/>
        </w:rPr>
        <w:t>高雄市政府行政暨國際處</w:t>
      </w:r>
    </w:p>
    <w:p w:rsidR="00E93CF1" w:rsidRDefault="00FB4DC8" w:rsidP="00E93CF1">
      <w:pPr>
        <w:pStyle w:val="Default"/>
        <w:rPr>
          <w:rFonts w:ascii="Times New Roman" w:hAnsi="Times New Roman" w:cs="Times New Roman"/>
          <w:sz w:val="23"/>
          <w:szCs w:val="23"/>
        </w:rPr>
      </w:pPr>
      <w:r w:rsidRPr="00565D81">
        <w:rPr>
          <w:rFonts w:ascii="Times New Roman" w:hAnsi="Times New Roman" w:cs="Times New Roman"/>
          <w:sz w:val="23"/>
          <w:szCs w:val="23"/>
        </w:rPr>
        <w:t>Department of Administrative and International Affairs Kaohsiung City Government</w:t>
      </w:r>
    </w:p>
    <w:p w:rsidR="00E93CF1" w:rsidRDefault="00E93CF1" w:rsidP="00E93CF1">
      <w:pPr>
        <w:pStyle w:val="Default"/>
        <w:rPr>
          <w:rFonts w:hAnsi="Times New Roman"/>
          <w:sz w:val="23"/>
          <w:szCs w:val="23"/>
        </w:rPr>
      </w:pPr>
      <w:proofErr w:type="gramStart"/>
      <w:r>
        <w:rPr>
          <w:rFonts w:hAnsi="Times New Roman" w:hint="eastAsia"/>
          <w:sz w:val="23"/>
          <w:szCs w:val="23"/>
        </w:rPr>
        <w:t>立書人</w:t>
      </w:r>
      <w:proofErr w:type="gramEnd"/>
      <w:r>
        <w:rPr>
          <w:rFonts w:hAnsi="Times New Roman" w:hint="eastAsia"/>
          <w:sz w:val="23"/>
          <w:szCs w:val="23"/>
        </w:rPr>
        <w:t>（已成年之報名者或未成年報名者之</w:t>
      </w:r>
      <w:proofErr w:type="gramStart"/>
      <w:r>
        <w:rPr>
          <w:rFonts w:hAnsi="Times New Roman" w:hint="eastAsia"/>
          <w:sz w:val="23"/>
          <w:szCs w:val="23"/>
        </w:rPr>
        <w:t>之</w:t>
      </w:r>
      <w:proofErr w:type="gramEnd"/>
      <w:r>
        <w:rPr>
          <w:rFonts w:hAnsi="Times New Roman" w:hint="eastAsia"/>
          <w:sz w:val="23"/>
          <w:szCs w:val="23"/>
        </w:rPr>
        <w:t>法定代理人）：</w:t>
      </w:r>
      <w:r>
        <w:rPr>
          <w:rFonts w:hAnsi="Times New Roman"/>
          <w:sz w:val="23"/>
          <w:szCs w:val="23"/>
        </w:rPr>
        <w:t xml:space="preserve"> </w:t>
      </w:r>
    </w:p>
    <w:p w:rsidR="00E93CF1" w:rsidRDefault="00E93CF1" w:rsidP="00E93CF1">
      <w:pPr>
        <w:pStyle w:val="Default"/>
        <w:rPr>
          <w:rFonts w:ascii="Times New Roman" w:hAnsi="Times New Roman" w:cs="Times New Roman"/>
          <w:sz w:val="23"/>
          <w:szCs w:val="23"/>
        </w:rPr>
      </w:pPr>
      <w:r>
        <w:rPr>
          <w:rFonts w:ascii="Times New Roman" w:hAnsi="Times New Roman" w:cs="Times New Roman"/>
          <w:sz w:val="23"/>
          <w:szCs w:val="23"/>
        </w:rPr>
        <w:t xml:space="preserve">Applicant (adult applicant or legal guardian of minor applicant) </w:t>
      </w:r>
    </w:p>
    <w:p w:rsidR="00E93CF1" w:rsidRDefault="00F456D2" w:rsidP="00E93CF1">
      <w:pPr>
        <w:pStyle w:val="Default"/>
        <w:rPr>
          <w:rFonts w:hAnsi="Times New Roman"/>
          <w:sz w:val="23"/>
          <w:szCs w:val="23"/>
        </w:rPr>
      </w:pPr>
      <w:r>
        <w:rPr>
          <w:rFonts w:ascii="Times New Roman" w:hAnsi="Times New Roman" w:cs="Times New Roman"/>
          <w:sz w:val="23"/>
          <w:szCs w:val="23"/>
        </w:rPr>
        <w:t>_______________________________________</w:t>
      </w:r>
      <w:r w:rsidR="00E93CF1">
        <w:rPr>
          <w:rFonts w:hAnsi="Times New Roman" w:hint="eastAsia"/>
          <w:sz w:val="23"/>
          <w:szCs w:val="23"/>
        </w:rPr>
        <w:t>（</w:t>
      </w:r>
      <w:r w:rsidR="00E93CF1">
        <w:rPr>
          <w:rFonts w:ascii="Times New Roman" w:hAnsi="Times New Roman" w:cs="Times New Roman"/>
          <w:sz w:val="23"/>
          <w:szCs w:val="23"/>
        </w:rPr>
        <w:t>Signature</w:t>
      </w:r>
      <w:r w:rsidR="00E93CF1">
        <w:rPr>
          <w:rFonts w:hAnsi="Times New Roman" w:hint="eastAsia"/>
          <w:sz w:val="23"/>
          <w:szCs w:val="23"/>
        </w:rPr>
        <w:t>）</w:t>
      </w:r>
      <w:r w:rsidR="00E93CF1">
        <w:rPr>
          <w:rFonts w:hAnsi="Times New Roman"/>
          <w:sz w:val="23"/>
          <w:szCs w:val="23"/>
        </w:rPr>
        <w:t xml:space="preserve"> </w:t>
      </w:r>
    </w:p>
    <w:p w:rsidR="00E93CF1" w:rsidRDefault="00E93CF1" w:rsidP="00E93CF1">
      <w:pPr>
        <w:pStyle w:val="Default"/>
        <w:rPr>
          <w:rFonts w:hAnsi="Times New Roman"/>
          <w:sz w:val="23"/>
          <w:szCs w:val="23"/>
        </w:rPr>
      </w:pPr>
      <w:r>
        <w:rPr>
          <w:rFonts w:hAnsi="Times New Roman" w:hint="eastAsia"/>
          <w:sz w:val="23"/>
          <w:szCs w:val="23"/>
        </w:rPr>
        <w:t>身分證字號</w:t>
      </w:r>
      <w:proofErr w:type="gramStart"/>
      <w:r>
        <w:rPr>
          <w:rFonts w:hAnsi="Times New Roman" w:hint="eastAsia"/>
          <w:sz w:val="23"/>
          <w:szCs w:val="23"/>
        </w:rPr>
        <w:t>（</w:t>
      </w:r>
      <w:proofErr w:type="gramEnd"/>
      <w:r>
        <w:rPr>
          <w:rFonts w:ascii="Times New Roman" w:hAnsi="Times New Roman" w:cs="Times New Roman"/>
          <w:sz w:val="23"/>
          <w:szCs w:val="23"/>
        </w:rPr>
        <w:t>ID or Passport No.</w:t>
      </w:r>
      <w:r>
        <w:rPr>
          <w:rFonts w:hAnsi="Times New Roman" w:hint="eastAsia"/>
          <w:sz w:val="23"/>
          <w:szCs w:val="23"/>
        </w:rPr>
        <w:t>）：</w:t>
      </w:r>
      <w:r w:rsidR="00F456D2">
        <w:rPr>
          <w:rFonts w:ascii="Times New Roman" w:hAnsi="Times New Roman" w:cs="Times New Roman"/>
          <w:sz w:val="23"/>
          <w:szCs w:val="23"/>
        </w:rPr>
        <w:t>_______________________________________</w:t>
      </w:r>
    </w:p>
    <w:p w:rsidR="00E93CF1" w:rsidRDefault="00E93CF1" w:rsidP="00E93CF1">
      <w:pPr>
        <w:pStyle w:val="Default"/>
        <w:rPr>
          <w:rFonts w:hAnsi="Times New Roman"/>
          <w:sz w:val="23"/>
          <w:szCs w:val="23"/>
        </w:rPr>
      </w:pPr>
      <w:r>
        <w:rPr>
          <w:rFonts w:ascii="Times New Roman" w:hAnsi="Times New Roman" w:cs="Times New Roman"/>
          <w:sz w:val="23"/>
          <w:szCs w:val="23"/>
        </w:rPr>
        <w:t>Country</w:t>
      </w:r>
      <w:r>
        <w:rPr>
          <w:rFonts w:hAnsi="Times New Roman" w:hint="eastAsia"/>
          <w:sz w:val="23"/>
          <w:szCs w:val="23"/>
        </w:rPr>
        <w:t>：</w:t>
      </w:r>
      <w:r w:rsidR="00F456D2">
        <w:rPr>
          <w:rFonts w:ascii="Times New Roman" w:hAnsi="Times New Roman" w:cs="Times New Roman"/>
          <w:sz w:val="23"/>
          <w:szCs w:val="23"/>
        </w:rPr>
        <w:t>_______________________________________</w:t>
      </w:r>
    </w:p>
    <w:p w:rsidR="00E93CF1" w:rsidRDefault="00E93CF1" w:rsidP="00E93CF1">
      <w:pPr>
        <w:pStyle w:val="Default"/>
        <w:rPr>
          <w:rFonts w:hAnsi="Times New Roman"/>
          <w:sz w:val="23"/>
          <w:szCs w:val="23"/>
        </w:rPr>
      </w:pPr>
      <w:r>
        <w:rPr>
          <w:rFonts w:ascii="Times New Roman" w:hAnsi="Times New Roman" w:cs="Times New Roman"/>
          <w:sz w:val="23"/>
          <w:szCs w:val="23"/>
        </w:rPr>
        <w:t>Address</w:t>
      </w:r>
      <w:r>
        <w:rPr>
          <w:rFonts w:hAnsi="Times New Roman" w:hint="eastAsia"/>
          <w:sz w:val="23"/>
          <w:szCs w:val="23"/>
        </w:rPr>
        <w:t>：</w:t>
      </w:r>
      <w:r w:rsidR="00F456D2">
        <w:rPr>
          <w:rFonts w:ascii="Times New Roman" w:hAnsi="Times New Roman" w:cs="Times New Roman"/>
          <w:sz w:val="23"/>
          <w:szCs w:val="23"/>
        </w:rPr>
        <w:t>_______________________________________</w:t>
      </w:r>
    </w:p>
    <w:p w:rsidR="00E93CF1" w:rsidRDefault="00E93CF1" w:rsidP="00E93CF1">
      <w:pPr>
        <w:pStyle w:val="Default"/>
        <w:rPr>
          <w:rFonts w:hAnsi="Times New Roman"/>
          <w:sz w:val="23"/>
          <w:szCs w:val="23"/>
        </w:rPr>
      </w:pPr>
      <w:r>
        <w:rPr>
          <w:rFonts w:ascii="Times New Roman" w:hAnsi="Times New Roman" w:cs="Times New Roman"/>
          <w:sz w:val="23"/>
          <w:szCs w:val="23"/>
        </w:rPr>
        <w:t>Tel</w:t>
      </w:r>
      <w:r>
        <w:rPr>
          <w:rFonts w:hAnsi="Times New Roman" w:hint="eastAsia"/>
          <w:sz w:val="23"/>
          <w:szCs w:val="23"/>
        </w:rPr>
        <w:t>：</w:t>
      </w:r>
      <w:r w:rsidR="00F456D2">
        <w:rPr>
          <w:rFonts w:ascii="Times New Roman" w:hAnsi="Times New Roman" w:cs="Times New Roman"/>
          <w:sz w:val="23"/>
          <w:szCs w:val="23"/>
        </w:rPr>
        <w:t>_______________________________________</w:t>
      </w:r>
    </w:p>
    <w:p w:rsidR="006F1F0D" w:rsidRDefault="00E93CF1" w:rsidP="00E93CF1">
      <w:r>
        <w:rPr>
          <w:rFonts w:ascii="Times New Roman" w:hAnsi="Times New Roman" w:cs="Times New Roman"/>
          <w:sz w:val="23"/>
          <w:szCs w:val="23"/>
        </w:rPr>
        <w:t>Date</w:t>
      </w:r>
      <w:r w:rsidR="00F456D2">
        <w:rPr>
          <w:rFonts w:hAnsi="Times New Roman" w:hint="eastAsia"/>
          <w:sz w:val="23"/>
          <w:szCs w:val="23"/>
        </w:rPr>
        <w:t>：</w:t>
      </w:r>
      <w:r>
        <w:rPr>
          <w:rFonts w:ascii="Times New Roman" w:hAnsi="Times New Roman" w:cs="Times New Roman"/>
          <w:sz w:val="23"/>
          <w:szCs w:val="23"/>
        </w:rPr>
        <w:t>________________________________________</w:t>
      </w:r>
    </w:p>
    <w:sectPr w:rsidR="006F1F0D" w:rsidSect="00E93C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D5" w:rsidRDefault="004A21D5" w:rsidP="00390052">
      <w:r>
        <w:separator/>
      </w:r>
    </w:p>
  </w:endnote>
  <w:endnote w:type="continuationSeparator" w:id="0">
    <w:p w:rsidR="004A21D5" w:rsidRDefault="004A21D5" w:rsidP="0039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D5" w:rsidRDefault="004A21D5" w:rsidP="00390052">
      <w:r>
        <w:separator/>
      </w:r>
    </w:p>
  </w:footnote>
  <w:footnote w:type="continuationSeparator" w:id="0">
    <w:p w:rsidR="004A21D5" w:rsidRDefault="004A21D5" w:rsidP="00390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F1"/>
    <w:rsid w:val="000052C7"/>
    <w:rsid w:val="00072EA5"/>
    <w:rsid w:val="00134F8B"/>
    <w:rsid w:val="001E67C3"/>
    <w:rsid w:val="002875FB"/>
    <w:rsid w:val="00390052"/>
    <w:rsid w:val="004A21D5"/>
    <w:rsid w:val="004A4B90"/>
    <w:rsid w:val="00565D81"/>
    <w:rsid w:val="007524F4"/>
    <w:rsid w:val="007C3770"/>
    <w:rsid w:val="007C5C92"/>
    <w:rsid w:val="007D4577"/>
    <w:rsid w:val="007D6C82"/>
    <w:rsid w:val="00904C15"/>
    <w:rsid w:val="00CD6674"/>
    <w:rsid w:val="00DB643F"/>
    <w:rsid w:val="00E63415"/>
    <w:rsid w:val="00E93CF1"/>
    <w:rsid w:val="00F456D2"/>
    <w:rsid w:val="00F45DBB"/>
    <w:rsid w:val="00FB4DC8"/>
    <w:rsid w:val="00FD1382"/>
    <w:rsid w:val="00FF13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3CF1"/>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390052"/>
    <w:pPr>
      <w:tabs>
        <w:tab w:val="center" w:pos="4153"/>
        <w:tab w:val="right" w:pos="8306"/>
      </w:tabs>
      <w:snapToGrid w:val="0"/>
    </w:pPr>
    <w:rPr>
      <w:sz w:val="20"/>
      <w:szCs w:val="20"/>
    </w:rPr>
  </w:style>
  <w:style w:type="character" w:customStyle="1" w:styleId="a4">
    <w:name w:val="頁首 字元"/>
    <w:basedOn w:val="a0"/>
    <w:link w:val="a3"/>
    <w:uiPriority w:val="99"/>
    <w:rsid w:val="00390052"/>
    <w:rPr>
      <w:sz w:val="20"/>
      <w:szCs w:val="20"/>
    </w:rPr>
  </w:style>
  <w:style w:type="paragraph" w:styleId="a5">
    <w:name w:val="footer"/>
    <w:basedOn w:val="a"/>
    <w:link w:val="a6"/>
    <w:uiPriority w:val="99"/>
    <w:unhideWhenUsed/>
    <w:rsid w:val="00390052"/>
    <w:pPr>
      <w:tabs>
        <w:tab w:val="center" w:pos="4153"/>
        <w:tab w:val="right" w:pos="8306"/>
      </w:tabs>
      <w:snapToGrid w:val="0"/>
    </w:pPr>
    <w:rPr>
      <w:sz w:val="20"/>
      <w:szCs w:val="20"/>
    </w:rPr>
  </w:style>
  <w:style w:type="character" w:customStyle="1" w:styleId="a6">
    <w:name w:val="頁尾 字元"/>
    <w:basedOn w:val="a0"/>
    <w:link w:val="a5"/>
    <w:uiPriority w:val="99"/>
    <w:rsid w:val="0039005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3CF1"/>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390052"/>
    <w:pPr>
      <w:tabs>
        <w:tab w:val="center" w:pos="4153"/>
        <w:tab w:val="right" w:pos="8306"/>
      </w:tabs>
      <w:snapToGrid w:val="0"/>
    </w:pPr>
    <w:rPr>
      <w:sz w:val="20"/>
      <w:szCs w:val="20"/>
    </w:rPr>
  </w:style>
  <w:style w:type="character" w:customStyle="1" w:styleId="a4">
    <w:name w:val="頁首 字元"/>
    <w:basedOn w:val="a0"/>
    <w:link w:val="a3"/>
    <w:uiPriority w:val="99"/>
    <w:rsid w:val="00390052"/>
    <w:rPr>
      <w:sz w:val="20"/>
      <w:szCs w:val="20"/>
    </w:rPr>
  </w:style>
  <w:style w:type="paragraph" w:styleId="a5">
    <w:name w:val="footer"/>
    <w:basedOn w:val="a"/>
    <w:link w:val="a6"/>
    <w:uiPriority w:val="99"/>
    <w:unhideWhenUsed/>
    <w:rsid w:val="00390052"/>
    <w:pPr>
      <w:tabs>
        <w:tab w:val="center" w:pos="4153"/>
        <w:tab w:val="right" w:pos="8306"/>
      </w:tabs>
      <w:snapToGrid w:val="0"/>
    </w:pPr>
    <w:rPr>
      <w:sz w:val="20"/>
      <w:szCs w:val="20"/>
    </w:rPr>
  </w:style>
  <w:style w:type="character" w:customStyle="1" w:styleId="a6">
    <w:name w:val="頁尾 字元"/>
    <w:basedOn w:val="a0"/>
    <w:link w:val="a5"/>
    <w:uiPriority w:val="99"/>
    <w:rsid w:val="003900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2017-09-18T08:19:00Z</dcterms:created>
  <dcterms:modified xsi:type="dcterms:W3CDTF">2018-09-19T10:54:00Z</dcterms:modified>
</cp:coreProperties>
</file>