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98" w:rsidRDefault="00C43F98" w:rsidP="00364AF8">
      <w:pPr>
        <w:spacing w:afterLines="50" w:after="156"/>
        <w:jc w:val="center"/>
        <w:rPr>
          <w:rFonts w:ascii="STZhongsong" w:hAnsi="STZhongsong"/>
          <w:sz w:val="36"/>
          <w:szCs w:val="36"/>
        </w:rPr>
      </w:pPr>
    </w:p>
    <w:p w:rsidR="00C43F98" w:rsidRPr="008918BB" w:rsidRDefault="00364AF8" w:rsidP="00364AF8">
      <w:pPr>
        <w:spacing w:afterLines="50" w:after="156"/>
        <w:jc w:val="center"/>
        <w:rPr>
          <w:rFonts w:ascii="STZhongsong" w:eastAsia="新細明體" w:hAnsi="STZhongsong"/>
          <w:sz w:val="36"/>
          <w:szCs w:val="36"/>
          <w:lang w:eastAsia="zh-TW"/>
        </w:rPr>
      </w:pPr>
      <w:r>
        <w:rPr>
          <w:rFonts w:ascii="STZhongsong" w:hAnsi="STZhongsong" w:hint="eastAsia"/>
          <w:sz w:val="36"/>
          <w:szCs w:val="36"/>
        </w:rPr>
        <w:t>湖湘文化學習營初步日程表</w:t>
      </w:r>
      <w:r w:rsidR="008918BB">
        <w:rPr>
          <w:rFonts w:ascii="STZhongsong" w:eastAsia="新細明體" w:hAnsi="STZhongsong" w:hint="eastAsia"/>
          <w:sz w:val="36"/>
          <w:szCs w:val="36"/>
          <w:lang w:eastAsia="zh-TW"/>
        </w:rPr>
        <w:t>(</w:t>
      </w:r>
      <w:r w:rsidR="008918BB">
        <w:rPr>
          <w:rFonts w:ascii="STZhongsong" w:eastAsia="新細明體" w:hAnsi="STZhongsong" w:hint="eastAsia"/>
          <w:sz w:val="36"/>
          <w:szCs w:val="36"/>
          <w:lang w:eastAsia="zh-TW"/>
        </w:rPr>
        <w:t>暫定</w:t>
      </w:r>
      <w:bookmarkStart w:id="0" w:name="_GoBack"/>
      <w:bookmarkEnd w:id="0"/>
      <w:r w:rsidR="008918BB">
        <w:rPr>
          <w:rFonts w:ascii="STZhongsong" w:eastAsia="新細明體" w:hAnsi="STZhongsong" w:hint="eastAsia"/>
          <w:sz w:val="36"/>
          <w:szCs w:val="36"/>
          <w:lang w:eastAsia="zh-TW"/>
        </w:rPr>
        <w:t>)</w:t>
      </w:r>
    </w:p>
    <w:tbl>
      <w:tblPr>
        <w:tblW w:w="8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953"/>
        <w:gridCol w:w="1764"/>
      </w:tblGrid>
      <w:tr w:rsidR="00C43F98">
        <w:trPr>
          <w:trHeight w:val="577"/>
        </w:trPr>
        <w:tc>
          <w:tcPr>
            <w:tcW w:w="1243" w:type="dxa"/>
            <w:vAlign w:val="center"/>
          </w:tcPr>
          <w:p w:rsidR="00C43F98" w:rsidRDefault="00364AF8">
            <w:pPr>
              <w:jc w:val="center"/>
              <w:rPr>
                <w:rFonts w:ascii="SimSun" w:hAnsi="SimSun"/>
                <w:sz w:val="28"/>
              </w:rPr>
            </w:pPr>
            <w:r>
              <w:rPr>
                <w:rFonts w:ascii="SimSun" w:hAnsi="SimSun" w:hint="eastAsia"/>
                <w:sz w:val="28"/>
              </w:rPr>
              <w:t>時間</w:t>
            </w:r>
          </w:p>
        </w:tc>
        <w:tc>
          <w:tcPr>
            <w:tcW w:w="5953" w:type="dxa"/>
            <w:vAlign w:val="center"/>
          </w:tcPr>
          <w:p w:rsidR="00C43F98" w:rsidRDefault="00364AF8">
            <w:pPr>
              <w:jc w:val="center"/>
              <w:rPr>
                <w:rFonts w:ascii="SimSun" w:hAnsi="SimSun"/>
                <w:sz w:val="28"/>
              </w:rPr>
            </w:pPr>
            <w:r>
              <w:rPr>
                <w:rFonts w:ascii="SimSun" w:hAnsi="SimSun" w:hint="eastAsia"/>
                <w:sz w:val="28"/>
              </w:rPr>
              <w:t>活   動   內   容</w:t>
            </w:r>
          </w:p>
        </w:tc>
        <w:tc>
          <w:tcPr>
            <w:tcW w:w="1764" w:type="dxa"/>
          </w:tcPr>
          <w:p w:rsidR="00C43F98" w:rsidRDefault="00C43F98">
            <w:pPr>
              <w:jc w:val="center"/>
              <w:rPr>
                <w:rFonts w:ascii="SimSun" w:hAnsi="SimSun"/>
                <w:szCs w:val="21"/>
              </w:rPr>
            </w:pPr>
          </w:p>
        </w:tc>
      </w:tr>
      <w:tr w:rsidR="00C43F98">
        <w:trPr>
          <w:trHeight w:val="1051"/>
        </w:trPr>
        <w:tc>
          <w:tcPr>
            <w:tcW w:w="1243" w:type="dxa"/>
            <w:vAlign w:val="center"/>
          </w:tcPr>
          <w:p w:rsidR="00C43F98" w:rsidRDefault="00364AF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8月1日</w:t>
            </w:r>
          </w:p>
          <w:p w:rsidR="00C43F98" w:rsidRDefault="00364AF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星期一</w:t>
            </w:r>
          </w:p>
        </w:tc>
        <w:tc>
          <w:tcPr>
            <w:tcW w:w="5953" w:type="dxa"/>
            <w:vAlign w:val="center"/>
          </w:tcPr>
          <w:p w:rsidR="00C43F98" w:rsidRDefault="00364AF8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</w:t>
            </w:r>
          </w:p>
          <w:p w:rsidR="00C43F98" w:rsidRDefault="00364AF8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     機場接機 入住酒店</w:t>
            </w:r>
          </w:p>
          <w:p w:rsidR="00C43F98" w:rsidRDefault="00C43F98">
            <w:pPr>
              <w:rPr>
                <w:rFonts w:ascii="SimSun" w:hAnsi="SimSun"/>
                <w:sz w:val="24"/>
              </w:rPr>
            </w:pPr>
          </w:p>
        </w:tc>
        <w:tc>
          <w:tcPr>
            <w:tcW w:w="1764" w:type="dxa"/>
          </w:tcPr>
          <w:p w:rsidR="00C43F98" w:rsidRDefault="00C43F98">
            <w:pPr>
              <w:widowControl/>
              <w:spacing w:before="100" w:beforeAutospacing="1" w:after="100" w:afterAutospacing="1"/>
              <w:jc w:val="left"/>
              <w:rPr>
                <w:rFonts w:ascii="SimSun" w:hAnsi="SimSun"/>
                <w:szCs w:val="21"/>
              </w:rPr>
            </w:pPr>
          </w:p>
        </w:tc>
      </w:tr>
      <w:tr w:rsidR="00C43F98">
        <w:trPr>
          <w:trHeight w:val="1451"/>
        </w:trPr>
        <w:tc>
          <w:tcPr>
            <w:tcW w:w="1243" w:type="dxa"/>
            <w:vAlign w:val="center"/>
          </w:tcPr>
          <w:p w:rsidR="00C43F98" w:rsidRDefault="00364AF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8月2日</w:t>
            </w:r>
          </w:p>
          <w:p w:rsidR="00C43F98" w:rsidRDefault="00364AF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星期二</w:t>
            </w:r>
          </w:p>
        </w:tc>
        <w:tc>
          <w:tcPr>
            <w:tcW w:w="5953" w:type="dxa"/>
            <w:vAlign w:val="center"/>
          </w:tcPr>
          <w:p w:rsidR="00C43F98" w:rsidRDefault="00364AF8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</w:t>
            </w:r>
          </w:p>
          <w:p w:rsidR="00C43F98" w:rsidRDefault="00364AF8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上午 歡迎儀式暨湖湘文化專題講座一</w:t>
            </w:r>
          </w:p>
          <w:p w:rsidR="00C43F98" w:rsidRDefault="00364AF8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     參觀宋代四大書院之一的嶽麓書院；</w:t>
            </w:r>
          </w:p>
          <w:p w:rsidR="00C43F98" w:rsidRDefault="00364AF8">
            <w:pPr>
              <w:ind w:left="835" w:hangingChars="348" w:hanging="835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下午 遊覽嶽麓山（愛晚亭，白鶴泉、穿石坡、觀光長廊、山頂觀長沙市等）</w:t>
            </w:r>
          </w:p>
          <w:p w:rsidR="00C43F98" w:rsidRDefault="00364AF8">
            <w:pPr>
              <w:ind w:left="835" w:hangingChars="348" w:hanging="835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</w:t>
            </w:r>
          </w:p>
        </w:tc>
        <w:tc>
          <w:tcPr>
            <w:tcW w:w="1764" w:type="dxa"/>
          </w:tcPr>
          <w:p w:rsidR="00C43F98" w:rsidRDefault="00C43F98" w:rsidP="00364AF8">
            <w:pPr>
              <w:spacing w:beforeLines="50" w:before="156"/>
              <w:rPr>
                <w:rFonts w:ascii="SimSun" w:hAnsi="SimSun"/>
                <w:szCs w:val="21"/>
              </w:rPr>
            </w:pPr>
          </w:p>
        </w:tc>
      </w:tr>
      <w:tr w:rsidR="00C43F98">
        <w:trPr>
          <w:trHeight w:val="1641"/>
        </w:trPr>
        <w:tc>
          <w:tcPr>
            <w:tcW w:w="1243" w:type="dxa"/>
            <w:vAlign w:val="center"/>
          </w:tcPr>
          <w:p w:rsidR="00C43F98" w:rsidRDefault="00364AF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8月3日</w:t>
            </w:r>
          </w:p>
          <w:p w:rsidR="00C43F98" w:rsidRDefault="00364AF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星期三</w:t>
            </w:r>
          </w:p>
        </w:tc>
        <w:tc>
          <w:tcPr>
            <w:tcW w:w="5953" w:type="dxa"/>
            <w:vAlign w:val="center"/>
          </w:tcPr>
          <w:p w:rsidR="00C43F98" w:rsidRDefault="00364AF8">
            <w:pPr>
              <w:ind w:left="838" w:hangingChars="349" w:hanging="838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</w:t>
            </w:r>
          </w:p>
          <w:p w:rsidR="00C43F98" w:rsidRDefault="00364AF8">
            <w:pPr>
              <w:ind w:left="838" w:hangingChars="349" w:hanging="838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上午  參觀長沙市博物館、規劃展示館、圖書館</w:t>
            </w:r>
          </w:p>
          <w:p w:rsidR="00C43F98" w:rsidRDefault="00364AF8" w:rsidP="00364AF8">
            <w:pPr>
              <w:ind w:left="838" w:hangingChars="349" w:hanging="838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下午  參觀賈誼故居、長沙仿古街--太平街、湘江風 光帶遊覽 </w:t>
            </w:r>
          </w:p>
          <w:p w:rsidR="00C43F98" w:rsidRDefault="00364AF8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晚餐  火宮殿品長沙小吃</w:t>
            </w:r>
          </w:p>
          <w:p w:rsidR="00C43F98" w:rsidRDefault="00C43F98">
            <w:pPr>
              <w:rPr>
                <w:rFonts w:ascii="SimSun" w:hAnsi="SimSun"/>
                <w:sz w:val="24"/>
              </w:rPr>
            </w:pPr>
          </w:p>
        </w:tc>
        <w:tc>
          <w:tcPr>
            <w:tcW w:w="1764" w:type="dxa"/>
          </w:tcPr>
          <w:p w:rsidR="00C43F98" w:rsidRDefault="00C43F98">
            <w:pPr>
              <w:rPr>
                <w:rFonts w:ascii="SimSun" w:hAnsi="SimSun"/>
                <w:szCs w:val="21"/>
              </w:rPr>
            </w:pPr>
          </w:p>
        </w:tc>
      </w:tr>
      <w:tr w:rsidR="00C43F98">
        <w:trPr>
          <w:trHeight w:val="1311"/>
        </w:trPr>
        <w:tc>
          <w:tcPr>
            <w:tcW w:w="1243" w:type="dxa"/>
            <w:vAlign w:val="center"/>
          </w:tcPr>
          <w:p w:rsidR="00C43F98" w:rsidRDefault="00364AF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8月4日</w:t>
            </w:r>
          </w:p>
          <w:p w:rsidR="00C43F98" w:rsidRDefault="00364AF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星期四</w:t>
            </w:r>
          </w:p>
        </w:tc>
        <w:tc>
          <w:tcPr>
            <w:tcW w:w="5953" w:type="dxa"/>
            <w:vAlign w:val="center"/>
          </w:tcPr>
          <w:p w:rsidR="00C43F98" w:rsidRDefault="00364AF8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上午 赴張家界</w:t>
            </w:r>
          </w:p>
          <w:p w:rsidR="00C43F98" w:rsidRDefault="00364AF8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下午 遊覽張家界森林公園 </w:t>
            </w:r>
          </w:p>
        </w:tc>
        <w:tc>
          <w:tcPr>
            <w:tcW w:w="1764" w:type="dxa"/>
          </w:tcPr>
          <w:p w:rsidR="00C43F98" w:rsidRDefault="00C43F98" w:rsidP="00364AF8">
            <w:pPr>
              <w:spacing w:beforeLines="50" w:before="156"/>
              <w:ind w:left="630" w:hangingChars="300" w:hanging="630"/>
              <w:rPr>
                <w:rFonts w:ascii="SimSun" w:hAnsi="SimSun"/>
                <w:szCs w:val="21"/>
              </w:rPr>
            </w:pPr>
          </w:p>
        </w:tc>
      </w:tr>
      <w:tr w:rsidR="00C43F98">
        <w:trPr>
          <w:trHeight w:val="856"/>
        </w:trPr>
        <w:tc>
          <w:tcPr>
            <w:tcW w:w="1243" w:type="dxa"/>
            <w:vAlign w:val="center"/>
          </w:tcPr>
          <w:p w:rsidR="00C43F98" w:rsidRDefault="00364AF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8月5日</w:t>
            </w:r>
          </w:p>
          <w:p w:rsidR="00C43F98" w:rsidRDefault="00364AF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星期五</w:t>
            </w:r>
          </w:p>
        </w:tc>
        <w:tc>
          <w:tcPr>
            <w:tcW w:w="5953" w:type="dxa"/>
            <w:vAlign w:val="center"/>
          </w:tcPr>
          <w:p w:rsidR="00C43F98" w:rsidRDefault="00364AF8">
            <w:pPr>
              <w:ind w:left="840" w:hangingChars="350" w:hanging="8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</w:t>
            </w:r>
          </w:p>
          <w:p w:rsidR="00C43F98" w:rsidRDefault="00364AF8">
            <w:pPr>
              <w:ind w:left="840" w:hangingChars="350" w:hanging="8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上午  乘百龍天梯上袁家界、遊覽天子山</w:t>
            </w:r>
          </w:p>
          <w:p w:rsidR="00C43F98" w:rsidRDefault="00364AF8">
            <w:pPr>
              <w:ind w:left="840" w:hangingChars="350" w:hanging="8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下午  赴鳳凰</w:t>
            </w:r>
          </w:p>
          <w:p w:rsidR="00C43F98" w:rsidRDefault="00364AF8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晚上  鳳凰古城自由活動</w:t>
            </w:r>
          </w:p>
          <w:p w:rsidR="00C43F98" w:rsidRDefault="00364AF8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     （夜遊古城及購物；沱江江畔酒吧一條街）</w:t>
            </w:r>
          </w:p>
          <w:p w:rsidR="00C43F98" w:rsidRDefault="00C43F98">
            <w:pPr>
              <w:rPr>
                <w:rFonts w:ascii="SimSun" w:hAnsi="SimSun"/>
                <w:sz w:val="24"/>
              </w:rPr>
            </w:pPr>
          </w:p>
        </w:tc>
        <w:tc>
          <w:tcPr>
            <w:tcW w:w="1764" w:type="dxa"/>
          </w:tcPr>
          <w:p w:rsidR="00C43F98" w:rsidRDefault="00C43F98" w:rsidP="00364AF8">
            <w:pPr>
              <w:spacing w:beforeLines="50" w:before="156"/>
              <w:rPr>
                <w:rFonts w:ascii="SimSun" w:hAnsi="SimSun"/>
                <w:szCs w:val="21"/>
              </w:rPr>
            </w:pPr>
          </w:p>
        </w:tc>
      </w:tr>
      <w:tr w:rsidR="00C43F98">
        <w:trPr>
          <w:trHeight w:val="1062"/>
        </w:trPr>
        <w:tc>
          <w:tcPr>
            <w:tcW w:w="1243" w:type="dxa"/>
            <w:vAlign w:val="center"/>
          </w:tcPr>
          <w:p w:rsidR="00C43F98" w:rsidRDefault="00364AF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8月6日</w:t>
            </w:r>
          </w:p>
          <w:p w:rsidR="00C43F98" w:rsidRDefault="00364AF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星期六</w:t>
            </w:r>
          </w:p>
        </w:tc>
        <w:tc>
          <w:tcPr>
            <w:tcW w:w="5953" w:type="dxa"/>
            <w:vAlign w:val="center"/>
          </w:tcPr>
          <w:p w:rsidR="00C43F98" w:rsidRDefault="00364AF8">
            <w:pPr>
              <w:ind w:left="636" w:hangingChars="265" w:hanging="636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</w:t>
            </w:r>
          </w:p>
          <w:p w:rsidR="00C43F98" w:rsidRDefault="00364AF8">
            <w:pPr>
              <w:ind w:left="636" w:hangingChars="265" w:hanging="636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上午 沱江泛舟，遊覽鳳凰古城，參觀沈從文故居、 熊   希齡故居等</w:t>
            </w:r>
          </w:p>
          <w:p w:rsidR="00C43F98" w:rsidRDefault="00364AF8">
            <w:pPr>
              <w:ind w:left="636" w:hangingChars="265" w:hanging="636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下午  返回長沙</w:t>
            </w:r>
          </w:p>
          <w:p w:rsidR="00C43F98" w:rsidRDefault="00C43F98">
            <w:pPr>
              <w:ind w:left="636" w:hangingChars="265" w:hanging="636"/>
              <w:rPr>
                <w:rFonts w:ascii="SimSun" w:hAnsi="SimSun"/>
                <w:sz w:val="24"/>
              </w:rPr>
            </w:pPr>
          </w:p>
        </w:tc>
        <w:tc>
          <w:tcPr>
            <w:tcW w:w="1764" w:type="dxa"/>
          </w:tcPr>
          <w:p w:rsidR="00C43F98" w:rsidRDefault="00C43F98">
            <w:pPr>
              <w:rPr>
                <w:rFonts w:ascii="SimSun" w:hAnsi="SimSun"/>
                <w:szCs w:val="21"/>
              </w:rPr>
            </w:pPr>
          </w:p>
        </w:tc>
      </w:tr>
      <w:tr w:rsidR="00C43F98">
        <w:trPr>
          <w:trHeight w:val="934"/>
        </w:trPr>
        <w:tc>
          <w:tcPr>
            <w:tcW w:w="1243" w:type="dxa"/>
            <w:vAlign w:val="center"/>
          </w:tcPr>
          <w:p w:rsidR="00C43F98" w:rsidRDefault="00364AF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8月7日</w:t>
            </w:r>
          </w:p>
          <w:p w:rsidR="00C43F98" w:rsidRDefault="00364AF8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星期日</w:t>
            </w:r>
          </w:p>
        </w:tc>
        <w:tc>
          <w:tcPr>
            <w:tcW w:w="5953" w:type="dxa"/>
            <w:vAlign w:val="center"/>
          </w:tcPr>
          <w:p w:rsidR="00C43F98" w:rsidRDefault="00364AF8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</w:t>
            </w:r>
          </w:p>
          <w:p w:rsidR="00C43F98" w:rsidRDefault="00364AF8" w:rsidP="00364AF8">
            <w:pPr>
              <w:spacing w:beforeLines="50" w:before="156"/>
              <w:ind w:firstLineChars="50" w:firstLine="12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    機場送別</w:t>
            </w:r>
          </w:p>
          <w:p w:rsidR="00C43F98" w:rsidRDefault="00364AF8">
            <w:pPr>
              <w:ind w:left="840" w:hangingChars="350" w:hanging="840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  </w:t>
            </w:r>
          </w:p>
        </w:tc>
        <w:tc>
          <w:tcPr>
            <w:tcW w:w="1764" w:type="dxa"/>
          </w:tcPr>
          <w:p w:rsidR="00C43F98" w:rsidRDefault="00C43F98">
            <w:pPr>
              <w:rPr>
                <w:rFonts w:ascii="SimSun" w:hAnsi="SimSun"/>
                <w:szCs w:val="21"/>
              </w:rPr>
            </w:pPr>
          </w:p>
        </w:tc>
      </w:tr>
    </w:tbl>
    <w:p w:rsidR="00C43F98" w:rsidRDefault="00C43F98"/>
    <w:sectPr w:rsidR="00C43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D26ED"/>
    <w:rsid w:val="00364AF8"/>
    <w:rsid w:val="008918BB"/>
    <w:rsid w:val="00C43F98"/>
    <w:rsid w:val="07260ECC"/>
    <w:rsid w:val="27FD71FF"/>
    <w:rsid w:val="47FD26ED"/>
    <w:rsid w:val="6DF376F3"/>
    <w:rsid w:val="7195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6F5A97-87EE-4151-982C-4B887103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2017-05-18T05:46:00Z</dcterms:created>
  <dcterms:modified xsi:type="dcterms:W3CDTF">2017-06-20T06:49:00Z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